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BA4EB6" w14:textId="77777777" w:rsidR="006700C9" w:rsidRDefault="006700C9" w:rsidP="006700C9">
      <w:pPr>
        <w:pStyle w:val="Heading1"/>
        <w:jc w:val="center"/>
      </w:pPr>
      <w:r>
        <w:t>Supporting Information for</w:t>
      </w:r>
    </w:p>
    <w:p w14:paraId="2C682E82" w14:textId="77777777" w:rsidR="006700C9" w:rsidRDefault="006700C9" w:rsidP="006700C9">
      <w:pPr>
        <w:pStyle w:val="Heading1"/>
        <w:tabs>
          <w:tab w:val="left" w:pos="5220"/>
        </w:tabs>
      </w:pPr>
      <w:r>
        <w:t>Low-temperature (&lt;200</w:t>
      </w:r>
      <w:r>
        <w:rPr>
          <w:rFonts w:cs="Times New Roman"/>
        </w:rPr>
        <w:t>°</w:t>
      </w:r>
      <w:r>
        <w:t xml:space="preserve">C) degradation of electronic nicotine delivery system liquids generates toxic </w:t>
      </w:r>
      <w:proofErr w:type="gramStart"/>
      <w:r>
        <w:t>aldehydes</w:t>
      </w:r>
      <w:proofErr w:type="gramEnd"/>
    </w:p>
    <w:p w14:paraId="0B619382" w14:textId="77777777" w:rsidR="006700C9" w:rsidRPr="009A110C" w:rsidRDefault="006700C9" w:rsidP="006700C9"/>
    <w:p w14:paraId="39649B8C" w14:textId="77777777" w:rsidR="006700C9" w:rsidRDefault="006700C9" w:rsidP="006700C9">
      <w:pPr>
        <w:jc w:val="center"/>
      </w:pPr>
      <w:r>
        <w:t xml:space="preserve">Nicholas R. Jaegers, </w:t>
      </w:r>
      <w:proofErr w:type="spellStart"/>
      <w:r>
        <w:t>Wenda</w:t>
      </w:r>
      <w:proofErr w:type="spellEnd"/>
      <w:r>
        <w:t xml:space="preserve"> Hu, Thomas J. Weber, and Jian </w:t>
      </w:r>
      <w:proofErr w:type="spellStart"/>
      <w:r>
        <w:t>Zhi</w:t>
      </w:r>
      <w:proofErr w:type="spellEnd"/>
      <w:r>
        <w:t xml:space="preserve"> Hu*</w:t>
      </w:r>
    </w:p>
    <w:p w14:paraId="63B021F9" w14:textId="77777777" w:rsidR="006700C9" w:rsidRDefault="006700C9" w:rsidP="006700C9">
      <w:pPr>
        <w:jc w:val="center"/>
        <w:rPr>
          <w:i/>
          <w:iCs/>
        </w:rPr>
      </w:pPr>
      <w:r w:rsidRPr="00E623BE">
        <w:rPr>
          <w:i/>
          <w:iCs/>
        </w:rPr>
        <w:t>Pacific Northwest National Laboratory, Richland, WA 99354, USA</w:t>
      </w:r>
    </w:p>
    <w:p w14:paraId="5EB537EE" w14:textId="77777777" w:rsidR="006700C9" w:rsidRDefault="006700C9" w:rsidP="006700C9">
      <w:pPr>
        <w:spacing w:after="160"/>
      </w:pPr>
      <w:r>
        <w:br w:type="page"/>
      </w:r>
    </w:p>
    <w:p w14:paraId="692F9195" w14:textId="77777777" w:rsidR="006700C9" w:rsidRDefault="006700C9" w:rsidP="006700C9"/>
    <w:p w14:paraId="60F0DF16" w14:textId="77777777" w:rsidR="006700C9" w:rsidRDefault="006700C9" w:rsidP="006700C9"/>
    <w:p w14:paraId="13AB46A8" w14:textId="77777777" w:rsidR="006700C9" w:rsidRDefault="006700C9" w:rsidP="006700C9"/>
    <w:p w14:paraId="2CC25195" w14:textId="77777777" w:rsidR="006700C9" w:rsidRDefault="006700C9" w:rsidP="006700C9"/>
    <w:p w14:paraId="35C07D99" w14:textId="77777777" w:rsidR="006700C9" w:rsidRDefault="006700C9" w:rsidP="006700C9"/>
    <w:p w14:paraId="349F2076" w14:textId="77777777" w:rsidR="006700C9" w:rsidRDefault="006700C9" w:rsidP="006700C9"/>
    <w:p w14:paraId="57AD2C74" w14:textId="77777777" w:rsidR="006700C9" w:rsidRDefault="006700C9" w:rsidP="006700C9"/>
    <w:p w14:paraId="298F32F6" w14:textId="77777777" w:rsidR="006700C9" w:rsidRDefault="006700C9" w:rsidP="006700C9"/>
    <w:p w14:paraId="75A2D284" w14:textId="77777777" w:rsidR="006700C9" w:rsidRDefault="006700C9" w:rsidP="006700C9">
      <w:pPr>
        <w:keepNext/>
        <w:jc w:val="center"/>
      </w:pPr>
      <w:r>
        <w:rPr>
          <w:noProof/>
        </w:rPr>
        <w:drawing>
          <wp:inline distT="0" distB="0" distL="0" distR="0" wp14:anchorId="5D423A30" wp14:editId="50BF31CE">
            <wp:extent cx="5633085" cy="225215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225" cy="2257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731947" w14:textId="77777777" w:rsidR="006700C9" w:rsidRDefault="006700C9" w:rsidP="006700C9">
      <w:pPr>
        <w:pStyle w:val="Caption"/>
      </w:pPr>
      <w:bookmarkStart w:id="0" w:name="_Ref39664102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bookmarkEnd w:id="0"/>
      <w:r>
        <w:t xml:space="preserve">. Room temperature </w:t>
      </w:r>
      <w:r w:rsidRPr="00882147">
        <w:rPr>
          <w:vertAlign w:val="superscript"/>
        </w:rPr>
        <w:t>1</w:t>
      </w:r>
      <w:r>
        <w:t xml:space="preserve">H MAS NMR (a) and </w:t>
      </w:r>
      <w:r w:rsidRPr="00882147">
        <w:rPr>
          <w:vertAlign w:val="superscript"/>
        </w:rPr>
        <w:t>13</w:t>
      </w:r>
      <w:r>
        <w:t xml:space="preserve">C MAS NMR (b) of 20 </w:t>
      </w:r>
      <w:proofErr w:type="spellStart"/>
      <w:r>
        <w:rPr>
          <w:rFonts w:cs="Times New Roman"/>
        </w:rPr>
        <w:t>μ</w:t>
      </w:r>
      <w:r>
        <w:t>l</w:t>
      </w:r>
      <w:proofErr w:type="spellEnd"/>
      <w:r>
        <w:t xml:space="preserve"> of glycerol and 75 </w:t>
      </w:r>
      <w:proofErr w:type="spellStart"/>
      <w:r>
        <w:t>psig</w:t>
      </w:r>
      <w:proofErr w:type="spellEnd"/>
      <w:r>
        <w:t xml:space="preserve"> O</w:t>
      </w:r>
      <w:r w:rsidRPr="00882147">
        <w:rPr>
          <w:vertAlign w:val="subscript"/>
        </w:rPr>
        <w:t>2</w:t>
      </w:r>
      <w:r>
        <w:t xml:space="preserve"> reacted over 50.1 mg dehydrated ZrO</w:t>
      </w:r>
      <w:r w:rsidRPr="00882147">
        <w:rPr>
          <w:vertAlign w:val="subscript"/>
        </w:rPr>
        <w:t>2</w:t>
      </w:r>
      <w:r>
        <w:t xml:space="preserve"> at 175</w:t>
      </w:r>
      <w:r>
        <w:rPr>
          <w:rFonts w:cs="Times New Roman"/>
        </w:rPr>
        <w:t>°</w:t>
      </w:r>
      <w:r>
        <w:t>C.</w:t>
      </w:r>
    </w:p>
    <w:p w14:paraId="149D6E12" w14:textId="77777777" w:rsidR="006700C9" w:rsidRDefault="006700C9" w:rsidP="006700C9"/>
    <w:p w14:paraId="769461A2" w14:textId="77777777" w:rsidR="006700C9" w:rsidRDefault="006700C9" w:rsidP="006700C9"/>
    <w:p w14:paraId="3572846E" w14:textId="77777777" w:rsidR="006700C9" w:rsidRDefault="006700C9" w:rsidP="006700C9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1E69B07" wp14:editId="16D64AAA">
            <wp:extent cx="4578350" cy="2743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4F3E1D" w14:textId="77777777" w:rsidR="006700C9" w:rsidRDefault="006700C9" w:rsidP="006700C9">
      <w:pPr>
        <w:pStyle w:val="Caption"/>
      </w:pPr>
      <w:bookmarkStart w:id="1" w:name="_Ref39658605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bookmarkEnd w:id="1"/>
      <w:r>
        <w:t xml:space="preserve">. Heating set temperature vs experimental temperature as determined by a 250 </w:t>
      </w:r>
      <w:proofErr w:type="spellStart"/>
      <w:r>
        <w:rPr>
          <w:rFonts w:cs="Times New Roman"/>
        </w:rPr>
        <w:t>μ</w:t>
      </w:r>
      <w:r>
        <w:t>l</w:t>
      </w:r>
      <w:proofErr w:type="spellEnd"/>
      <w:r>
        <w:t xml:space="preserve"> ethylene glycol thermometer. Temperature expressed in degrees centigrade.</w:t>
      </w:r>
    </w:p>
    <w:p w14:paraId="4C0EA352" w14:textId="77777777" w:rsidR="006700C9" w:rsidRDefault="006700C9" w:rsidP="006700C9"/>
    <w:p w14:paraId="689C50E3" w14:textId="77777777" w:rsidR="006700C9" w:rsidRDefault="006700C9" w:rsidP="006700C9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s</m:t>
              </m:r>
            </m:sub>
          </m:sSub>
          <m:r>
            <w:rPr>
              <w:rFonts w:ascii="Cambria Math" w:hAnsi="Cambria Math"/>
            </w:rPr>
            <m:t>(Pa(K))=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C1+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C2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T</m:t>
                      </m:r>
                    </m:den>
                  </m:f>
                  <m:r>
                    <w:rPr>
                      <w:rFonts w:ascii="Cambria Math" w:hAnsi="Cambria Math"/>
                    </w:rPr>
                    <m:t>+C3*ln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/>
                    </w:rPr>
                    <m:t>+C4*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C5</m:t>
                      </m:r>
                    </m:sup>
                  </m:sSup>
                </m:e>
              </m:d>
            </m:sup>
          </m:sSup>
        </m:oMath>
      </m:oMathPara>
    </w:p>
    <w:p w14:paraId="4FD7F4F9" w14:textId="77777777" w:rsidR="006700C9" w:rsidRDefault="006700C9" w:rsidP="006700C9"/>
    <w:p w14:paraId="2ADDCC80" w14:textId="77777777" w:rsidR="006700C9" w:rsidRDefault="006700C9" w:rsidP="006700C9">
      <w:pPr>
        <w:pStyle w:val="Caption"/>
        <w:keepNext/>
      </w:pPr>
      <w:bookmarkStart w:id="2" w:name="_Ref41042853"/>
      <w:r>
        <w:t>Table S</w:t>
      </w:r>
      <w:r>
        <w:fldChar w:fldCharType="begin"/>
      </w:r>
      <w:r>
        <w:instrText xml:space="preserve"> SEQ Table_S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bookmarkEnd w:id="2"/>
      <w:r>
        <w:t>. Antoine equation</w:t>
      </w:r>
      <w:r w:rsidRPr="007874E4">
        <w:t xml:space="preserve"> constants for the vapor pressure of propylene glycol.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900"/>
        <w:gridCol w:w="990"/>
        <w:gridCol w:w="990"/>
        <w:gridCol w:w="1440"/>
        <w:gridCol w:w="630"/>
        <w:gridCol w:w="1080"/>
        <w:gridCol w:w="1080"/>
      </w:tblGrid>
      <w:tr w:rsidR="006700C9" w14:paraId="7492045F" w14:textId="77777777" w:rsidTr="00B02BCF">
        <w:tc>
          <w:tcPr>
            <w:tcW w:w="2155" w:type="dxa"/>
          </w:tcPr>
          <w:p w14:paraId="19FB0E63" w14:textId="77777777" w:rsidR="006700C9" w:rsidRPr="00290ED0" w:rsidRDefault="006700C9" w:rsidP="00B02BCF">
            <w:pPr>
              <w:rPr>
                <w:b/>
                <w:bCs/>
              </w:rPr>
            </w:pPr>
            <w:r w:rsidRPr="00290ED0">
              <w:rPr>
                <w:b/>
                <w:bCs/>
              </w:rPr>
              <w:t>Chemical</w:t>
            </w:r>
          </w:p>
        </w:tc>
        <w:tc>
          <w:tcPr>
            <w:tcW w:w="900" w:type="dxa"/>
          </w:tcPr>
          <w:p w14:paraId="4F63B52B" w14:textId="77777777" w:rsidR="006700C9" w:rsidRPr="00290ED0" w:rsidRDefault="006700C9" w:rsidP="00B02BCF">
            <w:pPr>
              <w:rPr>
                <w:b/>
                <w:bCs/>
              </w:rPr>
            </w:pPr>
            <w:r w:rsidRPr="00290ED0">
              <w:rPr>
                <w:b/>
                <w:bCs/>
              </w:rPr>
              <w:t>C1</w:t>
            </w:r>
          </w:p>
        </w:tc>
        <w:tc>
          <w:tcPr>
            <w:tcW w:w="990" w:type="dxa"/>
          </w:tcPr>
          <w:p w14:paraId="3F2A1E38" w14:textId="77777777" w:rsidR="006700C9" w:rsidRPr="00290ED0" w:rsidRDefault="006700C9" w:rsidP="00B02BCF">
            <w:pPr>
              <w:rPr>
                <w:b/>
                <w:bCs/>
              </w:rPr>
            </w:pPr>
            <w:r w:rsidRPr="00290ED0">
              <w:rPr>
                <w:b/>
                <w:bCs/>
              </w:rPr>
              <w:t>C2</w:t>
            </w:r>
          </w:p>
        </w:tc>
        <w:tc>
          <w:tcPr>
            <w:tcW w:w="990" w:type="dxa"/>
          </w:tcPr>
          <w:p w14:paraId="4DD61DE3" w14:textId="77777777" w:rsidR="006700C9" w:rsidRPr="00290ED0" w:rsidRDefault="006700C9" w:rsidP="00B02BCF">
            <w:pPr>
              <w:rPr>
                <w:b/>
                <w:bCs/>
              </w:rPr>
            </w:pPr>
            <w:r w:rsidRPr="00290ED0">
              <w:rPr>
                <w:b/>
                <w:bCs/>
              </w:rPr>
              <w:t>C3</w:t>
            </w:r>
          </w:p>
        </w:tc>
        <w:tc>
          <w:tcPr>
            <w:tcW w:w="1440" w:type="dxa"/>
          </w:tcPr>
          <w:p w14:paraId="2A457B9C" w14:textId="77777777" w:rsidR="006700C9" w:rsidRPr="00290ED0" w:rsidRDefault="006700C9" w:rsidP="00B02BCF">
            <w:pPr>
              <w:rPr>
                <w:b/>
                <w:bCs/>
              </w:rPr>
            </w:pPr>
            <w:r w:rsidRPr="00290ED0">
              <w:rPr>
                <w:b/>
                <w:bCs/>
              </w:rPr>
              <w:t>C4</w:t>
            </w:r>
          </w:p>
        </w:tc>
        <w:tc>
          <w:tcPr>
            <w:tcW w:w="630" w:type="dxa"/>
          </w:tcPr>
          <w:p w14:paraId="46A3E9F6" w14:textId="77777777" w:rsidR="006700C9" w:rsidRPr="00290ED0" w:rsidRDefault="006700C9" w:rsidP="00B02BCF">
            <w:pPr>
              <w:rPr>
                <w:b/>
                <w:bCs/>
              </w:rPr>
            </w:pPr>
            <w:r w:rsidRPr="00290ED0">
              <w:rPr>
                <w:b/>
                <w:bCs/>
              </w:rPr>
              <w:t>C5</w:t>
            </w:r>
          </w:p>
        </w:tc>
        <w:tc>
          <w:tcPr>
            <w:tcW w:w="1080" w:type="dxa"/>
          </w:tcPr>
          <w:p w14:paraId="1953577D" w14:textId="77777777" w:rsidR="006700C9" w:rsidRPr="00290ED0" w:rsidRDefault="006700C9" w:rsidP="00B02BCF">
            <w:pPr>
              <w:rPr>
                <w:b/>
                <w:bCs/>
              </w:rPr>
            </w:pPr>
            <w:proofErr w:type="spellStart"/>
            <w:r w:rsidRPr="00290ED0">
              <w:rPr>
                <w:b/>
                <w:bCs/>
              </w:rPr>
              <w:t>T</w:t>
            </w:r>
            <w:r w:rsidRPr="00290ED0">
              <w:rPr>
                <w:b/>
                <w:bCs/>
                <w:vertAlign w:val="subscript"/>
              </w:rPr>
              <w:t>min</w:t>
            </w:r>
            <w:proofErr w:type="spellEnd"/>
            <w:r w:rsidRPr="00290ED0">
              <w:rPr>
                <w:b/>
                <w:bCs/>
              </w:rPr>
              <w:t xml:space="preserve"> (K)</w:t>
            </w:r>
          </w:p>
        </w:tc>
        <w:tc>
          <w:tcPr>
            <w:tcW w:w="1080" w:type="dxa"/>
          </w:tcPr>
          <w:p w14:paraId="2D501713" w14:textId="77777777" w:rsidR="006700C9" w:rsidRPr="00290ED0" w:rsidRDefault="006700C9" w:rsidP="00B02BCF">
            <w:pPr>
              <w:rPr>
                <w:b/>
                <w:bCs/>
              </w:rPr>
            </w:pPr>
            <w:proofErr w:type="spellStart"/>
            <w:r w:rsidRPr="00290ED0">
              <w:rPr>
                <w:b/>
                <w:bCs/>
              </w:rPr>
              <w:t>T</w:t>
            </w:r>
            <w:r w:rsidRPr="00290ED0">
              <w:rPr>
                <w:b/>
                <w:bCs/>
                <w:vertAlign w:val="subscript"/>
              </w:rPr>
              <w:t>max</w:t>
            </w:r>
            <w:proofErr w:type="spellEnd"/>
            <w:r w:rsidRPr="00290ED0">
              <w:rPr>
                <w:b/>
                <w:bCs/>
                <w:vertAlign w:val="subscript"/>
              </w:rPr>
              <w:t xml:space="preserve"> </w:t>
            </w:r>
            <w:r w:rsidRPr="00290ED0">
              <w:rPr>
                <w:b/>
                <w:bCs/>
              </w:rPr>
              <w:t>(K)</w:t>
            </w:r>
          </w:p>
        </w:tc>
      </w:tr>
      <w:tr w:rsidR="006700C9" w14:paraId="4DFEB005" w14:textId="77777777" w:rsidTr="00B02BCF">
        <w:tc>
          <w:tcPr>
            <w:tcW w:w="2155" w:type="dxa"/>
          </w:tcPr>
          <w:p w14:paraId="20BEB3DD" w14:textId="77777777" w:rsidR="006700C9" w:rsidRDefault="006700C9" w:rsidP="00B02BCF">
            <w:r>
              <w:t>Propylene Glycol</w:t>
            </w:r>
          </w:p>
        </w:tc>
        <w:tc>
          <w:tcPr>
            <w:tcW w:w="900" w:type="dxa"/>
          </w:tcPr>
          <w:p w14:paraId="4F06E8CC" w14:textId="77777777" w:rsidR="006700C9" w:rsidRDefault="006700C9" w:rsidP="00B02BCF">
            <w:r>
              <w:t>212.8</w:t>
            </w:r>
          </w:p>
        </w:tc>
        <w:tc>
          <w:tcPr>
            <w:tcW w:w="990" w:type="dxa"/>
          </w:tcPr>
          <w:p w14:paraId="571DA6D6" w14:textId="77777777" w:rsidR="006700C9" w:rsidRDefault="006700C9" w:rsidP="00B02BCF">
            <w:r>
              <w:t>-15420</w:t>
            </w:r>
          </w:p>
        </w:tc>
        <w:tc>
          <w:tcPr>
            <w:tcW w:w="990" w:type="dxa"/>
          </w:tcPr>
          <w:p w14:paraId="27963995" w14:textId="77777777" w:rsidR="006700C9" w:rsidRDefault="006700C9" w:rsidP="00B02BCF">
            <w:r>
              <w:t>-28.109</w:t>
            </w:r>
          </w:p>
        </w:tc>
        <w:tc>
          <w:tcPr>
            <w:tcW w:w="1440" w:type="dxa"/>
          </w:tcPr>
          <w:p w14:paraId="492BDACD" w14:textId="77777777" w:rsidR="006700C9" w:rsidRPr="00991797" w:rsidRDefault="006700C9" w:rsidP="00B02BCF">
            <w:pPr>
              <w:rPr>
                <w:vertAlign w:val="superscript"/>
              </w:rPr>
            </w:pPr>
            <w:r>
              <w:t>2.16*10</w:t>
            </w:r>
            <w:r>
              <w:rPr>
                <w:vertAlign w:val="superscript"/>
              </w:rPr>
              <w:t>-5</w:t>
            </w:r>
          </w:p>
        </w:tc>
        <w:tc>
          <w:tcPr>
            <w:tcW w:w="630" w:type="dxa"/>
          </w:tcPr>
          <w:p w14:paraId="3275C3DD" w14:textId="77777777" w:rsidR="006700C9" w:rsidRDefault="006700C9" w:rsidP="00B02BCF">
            <w:r>
              <w:t>2</w:t>
            </w:r>
          </w:p>
        </w:tc>
        <w:tc>
          <w:tcPr>
            <w:tcW w:w="1080" w:type="dxa"/>
          </w:tcPr>
          <w:p w14:paraId="6AE7C382" w14:textId="77777777" w:rsidR="006700C9" w:rsidRDefault="006700C9" w:rsidP="00B02BCF">
            <w:r>
              <w:t>213.15</w:t>
            </w:r>
          </w:p>
        </w:tc>
        <w:tc>
          <w:tcPr>
            <w:tcW w:w="1080" w:type="dxa"/>
          </w:tcPr>
          <w:p w14:paraId="58444457" w14:textId="77777777" w:rsidR="006700C9" w:rsidRDefault="006700C9" w:rsidP="00B02BCF">
            <w:r>
              <w:t>626</w:t>
            </w:r>
          </w:p>
        </w:tc>
      </w:tr>
    </w:tbl>
    <w:p w14:paraId="3EB397AB" w14:textId="77777777" w:rsidR="006700C9" w:rsidRDefault="006700C9" w:rsidP="006700C9"/>
    <w:p w14:paraId="0ACE4B86" w14:textId="77777777" w:rsidR="006700C9" w:rsidRDefault="006700C9" w:rsidP="006700C9"/>
    <w:p w14:paraId="27340356" w14:textId="77777777" w:rsidR="006700C9" w:rsidRDefault="006700C9" w:rsidP="006700C9"/>
    <w:p w14:paraId="1170C1CD" w14:textId="77777777" w:rsidR="006700C9" w:rsidRDefault="006700C9" w:rsidP="006700C9">
      <w:pPr>
        <w:keepNext/>
      </w:pPr>
      <w:r>
        <w:rPr>
          <w:noProof/>
        </w:rPr>
        <w:lastRenderedPageBreak/>
        <w:drawing>
          <wp:inline distT="0" distB="0" distL="0" distR="0" wp14:anchorId="35FB1D8C" wp14:editId="7DA949C4">
            <wp:extent cx="4572635" cy="273113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C79ADC" w14:textId="77777777" w:rsidR="006700C9" w:rsidRDefault="006700C9" w:rsidP="006700C9">
      <w:pPr>
        <w:pStyle w:val="Caption"/>
        <w:jc w:val="left"/>
      </w:pPr>
      <w:bookmarkStart w:id="3" w:name="_Ref41042934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bookmarkEnd w:id="3"/>
      <w:r>
        <w:t>. Vapor pressures of propylene glycol and glycerol as a function of temperature.</w:t>
      </w:r>
    </w:p>
    <w:p w14:paraId="5D8CA50A" w14:textId="77777777" w:rsidR="006700C9" w:rsidRDefault="006700C9" w:rsidP="006700C9"/>
    <w:p w14:paraId="77A45688" w14:textId="77777777" w:rsidR="006700C9" w:rsidRDefault="006700C9" w:rsidP="006700C9">
      <w:pPr>
        <w:keepNext/>
      </w:pPr>
      <w:r>
        <w:rPr>
          <w:noProof/>
        </w:rPr>
        <w:drawing>
          <wp:inline distT="0" distB="0" distL="0" distR="0" wp14:anchorId="627FD019" wp14:editId="5C5F3E80">
            <wp:extent cx="4572635" cy="273113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98A0CE" w14:textId="77777777" w:rsidR="006700C9" w:rsidRDefault="006700C9" w:rsidP="006700C9">
      <w:pPr>
        <w:pStyle w:val="Caption"/>
        <w:jc w:val="left"/>
      </w:pPr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r>
        <w:t>. Vapor pressures of propylene glycol and glycerol as a function of temperature.</w:t>
      </w:r>
    </w:p>
    <w:p w14:paraId="585DF359" w14:textId="77777777" w:rsidR="006700C9" w:rsidRDefault="006700C9" w:rsidP="006700C9"/>
    <w:p w14:paraId="274D888E" w14:textId="77777777" w:rsidR="006700C9" w:rsidRDefault="006700C9" w:rsidP="006700C9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CED9229" wp14:editId="510D0AAE">
            <wp:extent cx="4572635" cy="273113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7C86A7" w14:textId="77777777" w:rsidR="006700C9" w:rsidRDefault="006700C9" w:rsidP="006700C9">
      <w:pPr>
        <w:pStyle w:val="Caption"/>
      </w:pPr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  <w:r>
        <w:t>.</w:t>
      </w:r>
      <w:r w:rsidRPr="00D80DE8">
        <w:t xml:space="preserve"> </w:t>
      </w:r>
      <w:r>
        <w:t>Vapor pressures of propylene glycol and glycerol as a function of temperature.</w:t>
      </w:r>
    </w:p>
    <w:p w14:paraId="1846910F" w14:textId="77777777" w:rsidR="006700C9" w:rsidRPr="00565BDB" w:rsidRDefault="006700C9" w:rsidP="006700C9"/>
    <w:p w14:paraId="66379E80" w14:textId="77777777" w:rsidR="006700C9" w:rsidRDefault="006700C9" w:rsidP="006700C9">
      <w:pPr>
        <w:pStyle w:val="Caption"/>
        <w:keepNext/>
      </w:pPr>
      <w:bookmarkStart w:id="4" w:name="_Ref58670047"/>
      <w:r>
        <w:t>Table S</w:t>
      </w:r>
      <w:r>
        <w:fldChar w:fldCharType="begin"/>
      </w:r>
      <w:r>
        <w:instrText xml:space="preserve"> SEQ Table_S \* ARABIC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bookmarkEnd w:id="4"/>
      <w:r>
        <w:t>. Approximate system pressure at elevated temperatures used in this study.</w:t>
      </w:r>
    </w:p>
    <w:tbl>
      <w:tblPr>
        <w:tblW w:w="9450" w:type="dxa"/>
        <w:jc w:val="center"/>
        <w:tblLook w:val="04A0" w:firstRow="1" w:lastRow="0" w:firstColumn="1" w:lastColumn="0" w:noHBand="0" w:noVBand="1"/>
      </w:tblPr>
      <w:tblGrid>
        <w:gridCol w:w="1890"/>
        <w:gridCol w:w="1710"/>
        <w:gridCol w:w="2250"/>
        <w:gridCol w:w="1800"/>
        <w:gridCol w:w="1800"/>
      </w:tblGrid>
      <w:tr w:rsidR="006700C9" w:rsidRPr="00283A54" w14:paraId="1DAADDA0" w14:textId="77777777" w:rsidTr="00B02BCF">
        <w:trPr>
          <w:trHeight w:val="288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87B39" w14:textId="77777777" w:rsidR="006700C9" w:rsidRPr="00283A54" w:rsidRDefault="006700C9" w:rsidP="00B02BCF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83A54">
              <w:rPr>
                <w:rFonts w:ascii="Calibri" w:eastAsia="Times New Roman" w:hAnsi="Calibri" w:cs="Calibri"/>
                <w:b/>
                <w:bCs/>
                <w:color w:val="000000"/>
              </w:rPr>
              <w:t>Temperature °C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C3B08" w14:textId="77777777" w:rsidR="006700C9" w:rsidRPr="00283A54" w:rsidRDefault="006700C9" w:rsidP="00B02BCF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83A54">
              <w:rPr>
                <w:rFonts w:ascii="Calibri" w:eastAsia="Times New Roman" w:hAnsi="Calibri" w:cs="Calibri"/>
                <w:b/>
                <w:bCs/>
                <w:color w:val="000000"/>
              </w:rPr>
              <w:t>Vapor Pressure Glycerol (psi)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18F86" w14:textId="77777777" w:rsidR="006700C9" w:rsidRPr="00283A54" w:rsidRDefault="006700C9" w:rsidP="00B02BCF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83A54">
              <w:rPr>
                <w:rFonts w:ascii="Calibri" w:eastAsia="Times New Roman" w:hAnsi="Calibri" w:cs="Calibri"/>
                <w:b/>
                <w:bCs/>
                <w:color w:val="000000"/>
              </w:rPr>
              <w:t>Vapor Pressure Propylene Glycol (psi)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BFDFE" w14:textId="77777777" w:rsidR="006700C9" w:rsidRPr="00283A54" w:rsidRDefault="006700C9" w:rsidP="00B02BCF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83A54">
              <w:rPr>
                <w:rFonts w:ascii="Calibri" w:eastAsia="Times New Roman" w:hAnsi="Calibri" w:cs="Calibri"/>
                <w:b/>
                <w:bCs/>
                <w:color w:val="000000"/>
              </w:rPr>
              <w:t>Gas Pressure (psi)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BCBEC" w14:textId="77777777" w:rsidR="006700C9" w:rsidRPr="00283A54" w:rsidRDefault="006700C9" w:rsidP="00B02BCF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83A54">
              <w:rPr>
                <w:rFonts w:ascii="Calibri" w:eastAsia="Times New Roman" w:hAnsi="Calibri" w:cs="Calibri"/>
                <w:b/>
                <w:bCs/>
                <w:color w:val="000000"/>
              </w:rPr>
              <w:t>Total Pressure (psi)</w:t>
            </w:r>
          </w:p>
        </w:tc>
      </w:tr>
      <w:tr w:rsidR="006700C9" w:rsidRPr="00283A54" w14:paraId="1E3D992B" w14:textId="77777777" w:rsidTr="00B02BCF">
        <w:trPr>
          <w:trHeight w:val="288"/>
          <w:jc w:val="center"/>
        </w:trPr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50224" w14:textId="77777777" w:rsidR="006700C9" w:rsidRPr="00283A54" w:rsidRDefault="006700C9" w:rsidP="00B02BC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3A54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FEFB4" w14:textId="77777777" w:rsidR="006700C9" w:rsidRPr="00283A54" w:rsidRDefault="006700C9" w:rsidP="00B02BC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~</w:t>
            </w:r>
            <w:r w:rsidRPr="00283A5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B90F3" w14:textId="77777777" w:rsidR="006700C9" w:rsidRPr="00283A54" w:rsidRDefault="006700C9" w:rsidP="00B02BC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~</w:t>
            </w:r>
            <w:r w:rsidRPr="00283A54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49BD5" w14:textId="77777777" w:rsidR="006700C9" w:rsidRPr="00283A54" w:rsidRDefault="006700C9" w:rsidP="00B02BC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3A54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2741" w14:textId="77777777" w:rsidR="006700C9" w:rsidRPr="00283A54" w:rsidRDefault="006700C9" w:rsidP="00B02BC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3A54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</w:tr>
      <w:tr w:rsidR="006700C9" w:rsidRPr="00283A54" w14:paraId="5A73B077" w14:textId="77777777" w:rsidTr="00B02BCF">
        <w:trPr>
          <w:trHeight w:val="288"/>
          <w:jc w:val="center"/>
        </w:trPr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9D512" w14:textId="77777777" w:rsidR="006700C9" w:rsidRPr="00283A54" w:rsidRDefault="006700C9" w:rsidP="00B02BC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3A54">
              <w:rPr>
                <w:rFonts w:ascii="Calibri" w:eastAsia="Times New Roman" w:hAnsi="Calibri" w:cs="Calibri"/>
                <w:color w:val="000000"/>
              </w:rPr>
              <w:t>133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FF433" w14:textId="77777777" w:rsidR="006700C9" w:rsidRPr="00283A54" w:rsidRDefault="006700C9" w:rsidP="00B02BC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~</w:t>
            </w:r>
            <w:r w:rsidRPr="00283A54">
              <w:rPr>
                <w:rFonts w:ascii="Calibri" w:eastAsia="Times New Roman" w:hAnsi="Calibri" w:cs="Calibri"/>
                <w:color w:val="000000"/>
              </w:rPr>
              <w:t>0.05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80824" w14:textId="77777777" w:rsidR="006700C9" w:rsidRPr="00283A54" w:rsidRDefault="006700C9" w:rsidP="00B02BC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~</w:t>
            </w:r>
            <w:r w:rsidRPr="00283A54">
              <w:rPr>
                <w:rFonts w:ascii="Calibri" w:eastAsia="Times New Roman" w:hAnsi="Calibri" w:cs="Calibri"/>
                <w:color w:val="000000"/>
              </w:rPr>
              <w:t>1.8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D2F15" w14:textId="77777777" w:rsidR="006700C9" w:rsidRPr="00283A54" w:rsidRDefault="006700C9" w:rsidP="00B02BC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3A54">
              <w:rPr>
                <w:rFonts w:ascii="Calibri" w:eastAsia="Times New Roman" w:hAnsi="Calibri" w:cs="Calibri"/>
                <w:color w:val="000000"/>
              </w:rPr>
              <w:t>102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428F3" w14:textId="77777777" w:rsidR="006700C9" w:rsidRPr="00283A54" w:rsidRDefault="006700C9" w:rsidP="00B02BC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3A54">
              <w:rPr>
                <w:rFonts w:ascii="Calibri" w:eastAsia="Times New Roman" w:hAnsi="Calibri" w:cs="Calibri"/>
                <w:color w:val="000000"/>
              </w:rPr>
              <w:t>104</w:t>
            </w:r>
          </w:p>
        </w:tc>
      </w:tr>
      <w:tr w:rsidR="006700C9" w:rsidRPr="00283A54" w14:paraId="148C8456" w14:textId="77777777" w:rsidTr="00B02BCF">
        <w:trPr>
          <w:trHeight w:val="288"/>
          <w:jc w:val="center"/>
        </w:trPr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5BC4C" w14:textId="77777777" w:rsidR="006700C9" w:rsidRPr="00283A54" w:rsidRDefault="006700C9" w:rsidP="00B02BC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3A54">
              <w:rPr>
                <w:rFonts w:ascii="Calibri" w:eastAsia="Times New Roman" w:hAnsi="Calibri" w:cs="Calibri"/>
                <w:color w:val="000000"/>
              </w:rPr>
              <w:t>175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56BC7" w14:textId="77777777" w:rsidR="006700C9" w:rsidRPr="00283A54" w:rsidRDefault="006700C9" w:rsidP="00B02BC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~</w:t>
            </w:r>
            <w:r w:rsidRPr="00283A54">
              <w:rPr>
                <w:rFonts w:ascii="Calibri" w:eastAsia="Times New Roman" w:hAnsi="Calibri" w:cs="Calibri"/>
                <w:color w:val="000000"/>
              </w:rPr>
              <w:t>0.3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485A9" w14:textId="77777777" w:rsidR="006700C9" w:rsidRPr="00283A54" w:rsidRDefault="006700C9" w:rsidP="00B02BC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~</w:t>
            </w:r>
            <w:r w:rsidRPr="00283A54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89277" w14:textId="77777777" w:rsidR="006700C9" w:rsidRPr="00283A54" w:rsidRDefault="006700C9" w:rsidP="00B02BC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3A54">
              <w:rPr>
                <w:rFonts w:ascii="Calibri" w:eastAsia="Times New Roman" w:hAnsi="Calibri" w:cs="Calibri"/>
                <w:color w:val="000000"/>
              </w:rPr>
              <w:t>113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7B2A1" w14:textId="77777777" w:rsidR="006700C9" w:rsidRPr="00283A54" w:rsidRDefault="006700C9" w:rsidP="00B02BC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3A54">
              <w:rPr>
                <w:rFonts w:ascii="Calibri" w:eastAsia="Times New Roman" w:hAnsi="Calibri" w:cs="Calibri"/>
                <w:color w:val="000000"/>
              </w:rPr>
              <w:t>122</w:t>
            </w:r>
          </w:p>
        </w:tc>
      </w:tr>
      <w:tr w:rsidR="006700C9" w:rsidRPr="00283A54" w14:paraId="7DB932A4" w14:textId="77777777" w:rsidTr="00B02BCF">
        <w:trPr>
          <w:trHeight w:val="288"/>
          <w:jc w:val="center"/>
        </w:trPr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D9368" w14:textId="77777777" w:rsidR="006700C9" w:rsidRPr="00283A54" w:rsidRDefault="006700C9" w:rsidP="00B02BC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3A54">
              <w:rPr>
                <w:rFonts w:ascii="Calibri" w:eastAsia="Times New Roman" w:hAnsi="Calibri" w:cs="Calibri"/>
                <w:color w:val="000000"/>
              </w:rPr>
              <w:t>217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CF784" w14:textId="77777777" w:rsidR="006700C9" w:rsidRPr="00283A54" w:rsidRDefault="006700C9" w:rsidP="00B02BC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~</w:t>
            </w:r>
            <w:r w:rsidRPr="00283A54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04ACE" w14:textId="77777777" w:rsidR="006700C9" w:rsidRPr="00283A54" w:rsidRDefault="006700C9" w:rsidP="00B02BC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~</w:t>
            </w:r>
            <w:r w:rsidRPr="00283A54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2C876" w14:textId="77777777" w:rsidR="006700C9" w:rsidRPr="00283A54" w:rsidRDefault="006700C9" w:rsidP="00B02BC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3A54">
              <w:rPr>
                <w:rFonts w:ascii="Calibri" w:eastAsia="Times New Roman" w:hAnsi="Calibri" w:cs="Calibri"/>
                <w:color w:val="000000"/>
              </w:rPr>
              <w:t>123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101A7" w14:textId="77777777" w:rsidR="006700C9" w:rsidRPr="00283A54" w:rsidRDefault="006700C9" w:rsidP="00B02BC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3A54">
              <w:rPr>
                <w:rFonts w:ascii="Calibri" w:eastAsia="Times New Roman" w:hAnsi="Calibri" w:cs="Calibri"/>
                <w:color w:val="000000"/>
              </w:rPr>
              <w:t>155</w:t>
            </w:r>
          </w:p>
        </w:tc>
      </w:tr>
    </w:tbl>
    <w:p w14:paraId="44D8A8A7" w14:textId="77777777" w:rsidR="006700C9" w:rsidRDefault="006700C9" w:rsidP="006700C9"/>
    <w:p w14:paraId="46CAD7DF" w14:textId="77777777" w:rsidR="006700C9" w:rsidRDefault="006700C9" w:rsidP="006700C9"/>
    <w:p w14:paraId="6EC8719B" w14:textId="77777777" w:rsidR="006700C9" w:rsidRDefault="006700C9" w:rsidP="006700C9">
      <w:pPr>
        <w:pStyle w:val="Caption"/>
        <w:keepNext/>
      </w:pPr>
      <w:bookmarkStart w:id="5" w:name="_Ref41298701"/>
      <w:r>
        <w:t>Table S</w:t>
      </w:r>
      <w:r>
        <w:fldChar w:fldCharType="begin"/>
      </w:r>
      <w:r>
        <w:instrText xml:space="preserve"> SEQ Table_S \* ARABIC </w:instrText>
      </w:r>
      <w: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bookmarkEnd w:id="5"/>
      <w:r>
        <w:t xml:space="preserve">. Predicted </w:t>
      </w:r>
      <w:r w:rsidRPr="00A56B97">
        <w:rPr>
          <w:vertAlign w:val="superscript"/>
        </w:rPr>
        <w:t>1</w:t>
      </w:r>
      <w:r>
        <w:t xml:space="preserve">H and </w:t>
      </w:r>
      <w:r w:rsidRPr="00A56B97">
        <w:rPr>
          <w:vertAlign w:val="superscript"/>
        </w:rPr>
        <w:t>13</w:t>
      </w:r>
      <w:r>
        <w:t>C chemical shifts of relevant compounds.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06"/>
        <w:gridCol w:w="2881"/>
        <w:gridCol w:w="1912"/>
        <w:gridCol w:w="1440"/>
      </w:tblGrid>
      <w:tr w:rsidR="006700C9" w:rsidRPr="00B01577" w14:paraId="1D650ADB" w14:textId="77777777" w:rsidTr="00B02BCF">
        <w:tc>
          <w:tcPr>
            <w:tcW w:w="2706" w:type="dxa"/>
          </w:tcPr>
          <w:p w14:paraId="1ABB4138" w14:textId="77777777" w:rsidR="006700C9" w:rsidRPr="00B01577" w:rsidRDefault="006700C9" w:rsidP="00B02BCF">
            <w:pPr>
              <w:jc w:val="center"/>
              <w:rPr>
                <w:b/>
                <w:bCs/>
                <w:sz w:val="20"/>
                <w:szCs w:val="20"/>
              </w:rPr>
            </w:pPr>
            <w:r w:rsidRPr="00B01577">
              <w:rPr>
                <w:b/>
                <w:bCs/>
                <w:sz w:val="20"/>
                <w:szCs w:val="20"/>
              </w:rPr>
              <w:t>Structure</w:t>
            </w:r>
          </w:p>
        </w:tc>
        <w:tc>
          <w:tcPr>
            <w:tcW w:w="2881" w:type="dxa"/>
          </w:tcPr>
          <w:p w14:paraId="1CC1C934" w14:textId="77777777" w:rsidR="006700C9" w:rsidRPr="00B01577" w:rsidRDefault="006700C9" w:rsidP="00B02BCF">
            <w:pPr>
              <w:jc w:val="center"/>
              <w:rPr>
                <w:b/>
                <w:bCs/>
                <w:sz w:val="20"/>
                <w:szCs w:val="20"/>
              </w:rPr>
            </w:pPr>
            <w:r w:rsidRPr="00B01577">
              <w:rPr>
                <w:b/>
                <w:bCs/>
                <w:sz w:val="20"/>
                <w:szCs w:val="20"/>
              </w:rPr>
              <w:t>Chemical</w:t>
            </w:r>
          </w:p>
        </w:tc>
        <w:tc>
          <w:tcPr>
            <w:tcW w:w="1912" w:type="dxa"/>
          </w:tcPr>
          <w:p w14:paraId="51508AC9" w14:textId="77777777" w:rsidR="006700C9" w:rsidRPr="00B01577" w:rsidRDefault="006700C9" w:rsidP="00B02BCF">
            <w:pPr>
              <w:jc w:val="center"/>
              <w:rPr>
                <w:b/>
                <w:bCs/>
                <w:sz w:val="20"/>
                <w:szCs w:val="20"/>
              </w:rPr>
            </w:pPr>
            <w:r w:rsidRPr="00B01577">
              <w:rPr>
                <w:rFonts w:cstheme="minorHAnsi"/>
                <w:b/>
                <w:bCs/>
                <w:sz w:val="20"/>
                <w:szCs w:val="20"/>
              </w:rPr>
              <w:t>Δ</w:t>
            </w:r>
            <w:r w:rsidRPr="00B01577">
              <w:rPr>
                <w:b/>
                <w:bCs/>
                <w:sz w:val="20"/>
                <w:szCs w:val="20"/>
              </w:rPr>
              <w:t xml:space="preserve"> </w:t>
            </w:r>
            <w:r w:rsidRPr="00B01577">
              <w:rPr>
                <w:b/>
                <w:bCs/>
                <w:sz w:val="20"/>
                <w:szCs w:val="20"/>
                <w:vertAlign w:val="superscript"/>
              </w:rPr>
              <w:t>1</w:t>
            </w:r>
            <w:r w:rsidRPr="00B01577">
              <w:rPr>
                <w:b/>
                <w:bCs/>
                <w:sz w:val="20"/>
                <w:szCs w:val="20"/>
              </w:rPr>
              <w:t>H</w:t>
            </w:r>
            <w:r w:rsidRPr="00B01577">
              <w:rPr>
                <w:b/>
                <w:bCs/>
                <w:sz w:val="20"/>
                <w:szCs w:val="20"/>
                <w:vertAlign w:val="subscript"/>
              </w:rPr>
              <w:t>calc</w:t>
            </w:r>
          </w:p>
        </w:tc>
        <w:tc>
          <w:tcPr>
            <w:tcW w:w="1440" w:type="dxa"/>
          </w:tcPr>
          <w:p w14:paraId="19E91205" w14:textId="77777777" w:rsidR="006700C9" w:rsidRPr="00B01577" w:rsidRDefault="006700C9" w:rsidP="00B02BC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01577">
              <w:rPr>
                <w:rFonts w:cstheme="minorHAnsi"/>
                <w:b/>
                <w:bCs/>
                <w:sz w:val="20"/>
                <w:szCs w:val="20"/>
              </w:rPr>
              <w:t>Δ</w:t>
            </w:r>
            <w:r w:rsidRPr="00B01577">
              <w:rPr>
                <w:b/>
                <w:bCs/>
                <w:sz w:val="20"/>
                <w:szCs w:val="20"/>
              </w:rPr>
              <w:t xml:space="preserve"> </w:t>
            </w:r>
            <w:r w:rsidRPr="00B01577">
              <w:rPr>
                <w:b/>
                <w:bCs/>
                <w:sz w:val="20"/>
                <w:szCs w:val="20"/>
                <w:vertAlign w:val="superscript"/>
              </w:rPr>
              <w:t>13</w:t>
            </w:r>
            <w:r w:rsidRPr="00B01577">
              <w:rPr>
                <w:b/>
                <w:bCs/>
                <w:sz w:val="20"/>
                <w:szCs w:val="20"/>
              </w:rPr>
              <w:t>C</w:t>
            </w:r>
            <w:r w:rsidRPr="00B01577">
              <w:rPr>
                <w:b/>
                <w:bCs/>
                <w:sz w:val="20"/>
                <w:szCs w:val="20"/>
                <w:vertAlign w:val="subscript"/>
              </w:rPr>
              <w:t>calc</w:t>
            </w:r>
          </w:p>
        </w:tc>
      </w:tr>
      <w:tr w:rsidR="006700C9" w:rsidRPr="00B01577" w14:paraId="27F85CA4" w14:textId="77777777" w:rsidTr="00B02BCF">
        <w:tc>
          <w:tcPr>
            <w:tcW w:w="2706" w:type="dxa"/>
            <w:vAlign w:val="center"/>
          </w:tcPr>
          <w:p w14:paraId="485E4083" w14:textId="77777777" w:rsidR="006700C9" w:rsidRPr="00B01577" w:rsidRDefault="006700C9" w:rsidP="00B02BCF">
            <w:pPr>
              <w:jc w:val="center"/>
              <w:rPr>
                <w:sz w:val="20"/>
                <w:szCs w:val="20"/>
              </w:rPr>
            </w:pPr>
            <w:r w:rsidRPr="00B01577">
              <w:rPr>
                <w:noProof/>
                <w:sz w:val="20"/>
                <w:szCs w:val="20"/>
              </w:rPr>
              <w:drawing>
                <wp:inline distT="0" distB="0" distL="0" distR="0" wp14:anchorId="7C5FA29A" wp14:editId="7BEDF5A3">
                  <wp:extent cx="678815" cy="290195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1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14:paraId="62DDA9F8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rFonts w:ascii="Calibri" w:hAnsi="Calibri" w:cs="Calibri"/>
                <w:color w:val="000000"/>
                <w:sz w:val="20"/>
                <w:szCs w:val="20"/>
              </w:rPr>
              <w:t>Acetaldehyde</w:t>
            </w:r>
          </w:p>
        </w:tc>
        <w:tc>
          <w:tcPr>
            <w:tcW w:w="1912" w:type="dxa"/>
          </w:tcPr>
          <w:p w14:paraId="6CCE7AC3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CH: 9.79</w:t>
            </w:r>
          </w:p>
          <w:p w14:paraId="48488BB7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CH</w:t>
            </w:r>
            <w:r w:rsidRPr="00B01577">
              <w:rPr>
                <w:sz w:val="20"/>
                <w:szCs w:val="20"/>
                <w:vertAlign w:val="subscript"/>
              </w:rPr>
              <w:t>3</w:t>
            </w:r>
            <w:r w:rsidRPr="00B01577">
              <w:rPr>
                <w:sz w:val="20"/>
                <w:szCs w:val="20"/>
              </w:rPr>
              <w:t>: 2.20</w:t>
            </w:r>
          </w:p>
        </w:tc>
        <w:tc>
          <w:tcPr>
            <w:tcW w:w="1440" w:type="dxa"/>
          </w:tcPr>
          <w:p w14:paraId="2224D582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CH: 199.9</w:t>
            </w:r>
          </w:p>
          <w:p w14:paraId="7A1F9086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CH</w:t>
            </w:r>
            <w:r w:rsidRPr="00B01577">
              <w:rPr>
                <w:sz w:val="20"/>
                <w:szCs w:val="20"/>
                <w:vertAlign w:val="subscript"/>
              </w:rPr>
              <w:t>3</w:t>
            </w:r>
            <w:r w:rsidRPr="00B01577">
              <w:rPr>
                <w:sz w:val="20"/>
                <w:szCs w:val="20"/>
              </w:rPr>
              <w:t>: 30.7</w:t>
            </w:r>
          </w:p>
        </w:tc>
      </w:tr>
      <w:tr w:rsidR="006700C9" w:rsidRPr="00B01577" w14:paraId="4BF7F3F9" w14:textId="77777777" w:rsidTr="00B02BCF">
        <w:tc>
          <w:tcPr>
            <w:tcW w:w="2706" w:type="dxa"/>
            <w:vAlign w:val="center"/>
          </w:tcPr>
          <w:p w14:paraId="7E06D212" w14:textId="77777777" w:rsidR="006700C9" w:rsidRPr="00B01577" w:rsidRDefault="006700C9" w:rsidP="00B02BCF">
            <w:pPr>
              <w:jc w:val="center"/>
              <w:rPr>
                <w:sz w:val="20"/>
                <w:szCs w:val="20"/>
              </w:rPr>
            </w:pPr>
            <w:r w:rsidRPr="00B01577">
              <w:rPr>
                <w:noProof/>
                <w:sz w:val="20"/>
                <w:szCs w:val="20"/>
              </w:rPr>
              <w:drawing>
                <wp:inline distT="0" distB="0" distL="0" distR="0" wp14:anchorId="72F56C9E" wp14:editId="4C54D3B9">
                  <wp:extent cx="341453" cy="341453"/>
                  <wp:effectExtent l="0" t="0" r="1905" b="190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401" cy="353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14:paraId="66B5FC37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rFonts w:ascii="Calibri" w:hAnsi="Calibri" w:cs="Calibri"/>
                <w:color w:val="000000"/>
                <w:sz w:val="20"/>
                <w:szCs w:val="20"/>
              </w:rPr>
              <w:t>Acetone</w:t>
            </w:r>
          </w:p>
        </w:tc>
        <w:tc>
          <w:tcPr>
            <w:tcW w:w="1912" w:type="dxa"/>
          </w:tcPr>
          <w:p w14:paraId="6E99B799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CH</w:t>
            </w:r>
            <w:r w:rsidRPr="00B01577">
              <w:rPr>
                <w:sz w:val="20"/>
                <w:szCs w:val="20"/>
                <w:vertAlign w:val="subscript"/>
              </w:rPr>
              <w:t>3</w:t>
            </w:r>
            <w:r w:rsidRPr="00B01577">
              <w:rPr>
                <w:sz w:val="20"/>
                <w:szCs w:val="20"/>
              </w:rPr>
              <w:t>: 2.13</w:t>
            </w:r>
          </w:p>
        </w:tc>
        <w:tc>
          <w:tcPr>
            <w:tcW w:w="1440" w:type="dxa"/>
          </w:tcPr>
          <w:p w14:paraId="1A255ED2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C: 206.4</w:t>
            </w:r>
          </w:p>
          <w:p w14:paraId="26B36A0B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CH</w:t>
            </w:r>
            <w:r w:rsidRPr="00B01577">
              <w:rPr>
                <w:sz w:val="20"/>
                <w:szCs w:val="20"/>
                <w:vertAlign w:val="subscript"/>
              </w:rPr>
              <w:t>3</w:t>
            </w:r>
            <w:r w:rsidRPr="00B01577">
              <w:rPr>
                <w:sz w:val="20"/>
                <w:szCs w:val="20"/>
              </w:rPr>
              <w:t>: 30.6</w:t>
            </w:r>
          </w:p>
        </w:tc>
      </w:tr>
      <w:tr w:rsidR="006700C9" w:rsidRPr="00B01577" w14:paraId="0ACBC27F" w14:textId="77777777" w:rsidTr="00B02BCF">
        <w:tc>
          <w:tcPr>
            <w:tcW w:w="2706" w:type="dxa"/>
            <w:vAlign w:val="center"/>
          </w:tcPr>
          <w:p w14:paraId="02577858" w14:textId="77777777" w:rsidR="006700C9" w:rsidRPr="00B01577" w:rsidRDefault="006700C9" w:rsidP="00B02BCF">
            <w:pPr>
              <w:jc w:val="center"/>
              <w:rPr>
                <w:sz w:val="20"/>
                <w:szCs w:val="20"/>
              </w:rPr>
            </w:pPr>
            <w:r w:rsidRPr="00B01577">
              <w:rPr>
                <w:noProof/>
                <w:sz w:val="20"/>
                <w:szCs w:val="20"/>
              </w:rPr>
              <w:drawing>
                <wp:inline distT="0" distB="0" distL="0" distR="0" wp14:anchorId="6D4B3074" wp14:editId="788EC095">
                  <wp:extent cx="959795" cy="321590"/>
                  <wp:effectExtent l="0" t="0" r="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528" cy="326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14:paraId="70B0761F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rFonts w:ascii="Calibri" w:hAnsi="Calibri" w:cs="Calibri"/>
                <w:color w:val="000000"/>
                <w:sz w:val="20"/>
                <w:szCs w:val="20"/>
              </w:rPr>
              <w:t>Acrolein</w:t>
            </w:r>
          </w:p>
        </w:tc>
        <w:tc>
          <w:tcPr>
            <w:tcW w:w="1912" w:type="dxa"/>
          </w:tcPr>
          <w:p w14:paraId="3CB07F45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OCH: 9.68</w:t>
            </w:r>
          </w:p>
          <w:p w14:paraId="5A0F5C25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CH: 6.27</w:t>
            </w:r>
          </w:p>
          <w:p w14:paraId="1A4EEEBB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lastRenderedPageBreak/>
              <w:t>CH</w:t>
            </w:r>
            <w:r w:rsidRPr="00B01577">
              <w:rPr>
                <w:sz w:val="20"/>
                <w:szCs w:val="20"/>
                <w:vertAlign w:val="subscript"/>
              </w:rPr>
              <w:t>2</w:t>
            </w:r>
            <w:r w:rsidRPr="00B01577">
              <w:rPr>
                <w:sz w:val="20"/>
                <w:szCs w:val="20"/>
              </w:rPr>
              <w:t>: 6.28</w:t>
            </w:r>
          </w:p>
        </w:tc>
        <w:tc>
          <w:tcPr>
            <w:tcW w:w="1440" w:type="dxa"/>
          </w:tcPr>
          <w:p w14:paraId="61293600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lastRenderedPageBreak/>
              <w:t>OC: 194.5</w:t>
            </w:r>
          </w:p>
          <w:p w14:paraId="05099571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CC: 138.5</w:t>
            </w:r>
          </w:p>
          <w:p w14:paraId="5BB6B1B1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lastRenderedPageBreak/>
              <w:t>CH</w:t>
            </w:r>
            <w:r w:rsidRPr="00B01577">
              <w:rPr>
                <w:sz w:val="20"/>
                <w:szCs w:val="20"/>
                <w:vertAlign w:val="subscript"/>
              </w:rPr>
              <w:t>2</w:t>
            </w:r>
            <w:r w:rsidRPr="00B01577">
              <w:rPr>
                <w:sz w:val="20"/>
                <w:szCs w:val="20"/>
              </w:rPr>
              <w:t>: 137.6</w:t>
            </w:r>
          </w:p>
        </w:tc>
      </w:tr>
      <w:tr w:rsidR="006700C9" w:rsidRPr="00B01577" w14:paraId="1D9DE2C0" w14:textId="77777777" w:rsidTr="00B02BCF">
        <w:tc>
          <w:tcPr>
            <w:tcW w:w="2706" w:type="dxa"/>
            <w:vAlign w:val="center"/>
          </w:tcPr>
          <w:p w14:paraId="45F14AE4" w14:textId="77777777" w:rsidR="006700C9" w:rsidRPr="00B01577" w:rsidRDefault="006700C9" w:rsidP="00B02BCF">
            <w:pPr>
              <w:jc w:val="center"/>
              <w:rPr>
                <w:noProof/>
                <w:sz w:val="20"/>
                <w:szCs w:val="20"/>
              </w:rPr>
            </w:pPr>
            <w:r w:rsidRPr="00627692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177F0A72" wp14:editId="7FC063B1">
                  <wp:extent cx="759284" cy="470560"/>
                  <wp:effectExtent l="0" t="0" r="3175" b="571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294" cy="480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14:paraId="54D2F4FA" w14:textId="77777777" w:rsidR="006700C9" w:rsidRPr="00B01577" w:rsidRDefault="006700C9" w:rsidP="00B02BC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Acrylic Acid</w:t>
            </w:r>
          </w:p>
        </w:tc>
        <w:tc>
          <w:tcPr>
            <w:tcW w:w="1912" w:type="dxa"/>
          </w:tcPr>
          <w:p w14:paraId="3C0D0718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A9654F">
              <w:rPr>
                <w:sz w:val="20"/>
                <w:szCs w:val="20"/>
                <w:vertAlign w:val="superscript"/>
              </w:rPr>
              <w:t>1</w:t>
            </w:r>
            <w:r>
              <w:rPr>
                <w:sz w:val="20"/>
                <w:szCs w:val="20"/>
              </w:rPr>
              <w:t>OH: 12.05</w:t>
            </w:r>
          </w:p>
          <w:p w14:paraId="5AD5E940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A9654F">
              <w:rPr>
                <w:sz w:val="20"/>
                <w:szCs w:val="20"/>
                <w:vertAlign w:val="superscript"/>
              </w:rPr>
              <w:t>2</w:t>
            </w:r>
            <w:r>
              <w:rPr>
                <w:sz w:val="20"/>
                <w:szCs w:val="20"/>
              </w:rPr>
              <w:t>H: 6.29</w:t>
            </w:r>
          </w:p>
          <w:p w14:paraId="5B622BAB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A9654F"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H</w:t>
            </w:r>
            <w:r w:rsidRPr="00A9654F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5.99, 6.64</w:t>
            </w:r>
          </w:p>
        </w:tc>
        <w:tc>
          <w:tcPr>
            <w:tcW w:w="1440" w:type="dxa"/>
          </w:tcPr>
          <w:p w14:paraId="60321CC8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A9654F">
              <w:rPr>
                <w:sz w:val="20"/>
                <w:szCs w:val="20"/>
                <w:vertAlign w:val="superscript"/>
              </w:rPr>
              <w:t>1</w:t>
            </w:r>
            <w:r>
              <w:rPr>
                <w:sz w:val="20"/>
                <w:szCs w:val="20"/>
              </w:rPr>
              <w:t>OH: 172</w:t>
            </w:r>
          </w:p>
          <w:p w14:paraId="7D870071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A9654F">
              <w:rPr>
                <w:sz w:val="20"/>
                <w:szCs w:val="20"/>
                <w:vertAlign w:val="superscript"/>
              </w:rPr>
              <w:t>2</w:t>
            </w:r>
            <w:r>
              <w:rPr>
                <w:sz w:val="20"/>
                <w:szCs w:val="20"/>
              </w:rPr>
              <w:t>H: 127.5</w:t>
            </w:r>
          </w:p>
          <w:p w14:paraId="3F28DC72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A9654F"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H</w:t>
            </w:r>
            <w:r w:rsidRPr="00A9654F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134.1</w:t>
            </w:r>
          </w:p>
        </w:tc>
      </w:tr>
      <w:tr w:rsidR="006700C9" w:rsidRPr="00B01577" w14:paraId="409C0A79" w14:textId="77777777" w:rsidTr="00B02BCF">
        <w:tc>
          <w:tcPr>
            <w:tcW w:w="2706" w:type="dxa"/>
            <w:vAlign w:val="center"/>
          </w:tcPr>
          <w:p w14:paraId="4D10915A" w14:textId="77777777" w:rsidR="006700C9" w:rsidRPr="00B01577" w:rsidRDefault="006700C9" w:rsidP="00B02BCF">
            <w:pPr>
              <w:jc w:val="center"/>
              <w:rPr>
                <w:sz w:val="20"/>
                <w:szCs w:val="20"/>
              </w:rPr>
            </w:pPr>
            <w:r w:rsidRPr="00B01577">
              <w:rPr>
                <w:noProof/>
                <w:sz w:val="20"/>
                <w:szCs w:val="20"/>
              </w:rPr>
              <w:drawing>
                <wp:inline distT="0" distB="0" distL="0" distR="0" wp14:anchorId="12BD8AEB" wp14:editId="0C87188A">
                  <wp:extent cx="1002007" cy="226020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041" cy="23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14:paraId="0FA50CFB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rFonts w:ascii="Calibri" w:hAnsi="Calibri" w:cs="Calibri"/>
                <w:color w:val="000000"/>
                <w:sz w:val="20"/>
                <w:szCs w:val="20"/>
              </w:rPr>
              <w:t>Butyraldehyde</w:t>
            </w:r>
          </w:p>
        </w:tc>
        <w:tc>
          <w:tcPr>
            <w:tcW w:w="1912" w:type="dxa"/>
          </w:tcPr>
          <w:p w14:paraId="49EFA025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OCH: 9.72</w:t>
            </w:r>
          </w:p>
          <w:p w14:paraId="08DF96AB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</w:t>
            </w:r>
            <w:r w:rsidRPr="00BC0248">
              <w:rPr>
                <w:sz w:val="20"/>
                <w:szCs w:val="20"/>
                <w:vertAlign w:val="superscript"/>
              </w:rPr>
              <w:t>2</w:t>
            </w:r>
            <w:r w:rsidRPr="00B01577">
              <w:rPr>
                <w:sz w:val="20"/>
                <w:szCs w:val="20"/>
              </w:rPr>
              <w:t>H</w:t>
            </w:r>
            <w:r w:rsidRPr="00B01577">
              <w:rPr>
                <w:sz w:val="20"/>
                <w:szCs w:val="20"/>
                <w:vertAlign w:val="subscript"/>
              </w:rPr>
              <w:t>2</w:t>
            </w:r>
            <w:r w:rsidRPr="00B01577">
              <w:rPr>
                <w:sz w:val="20"/>
                <w:szCs w:val="20"/>
              </w:rPr>
              <w:t>: 2.38</w:t>
            </w:r>
          </w:p>
          <w:p w14:paraId="04A3CED4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</w:t>
            </w:r>
            <w:r w:rsidRPr="00BC0248">
              <w:rPr>
                <w:sz w:val="20"/>
                <w:szCs w:val="20"/>
                <w:vertAlign w:val="superscript"/>
              </w:rPr>
              <w:t>3</w:t>
            </w:r>
            <w:r w:rsidRPr="00B01577">
              <w:rPr>
                <w:sz w:val="20"/>
                <w:szCs w:val="20"/>
              </w:rPr>
              <w:t>H</w:t>
            </w:r>
            <w:r w:rsidRPr="00B01577">
              <w:rPr>
                <w:sz w:val="20"/>
                <w:szCs w:val="20"/>
                <w:vertAlign w:val="subscript"/>
              </w:rPr>
              <w:t>2</w:t>
            </w:r>
            <w:r w:rsidRPr="00B01577">
              <w:rPr>
                <w:sz w:val="20"/>
                <w:szCs w:val="20"/>
              </w:rPr>
              <w:t>: 1.65</w:t>
            </w:r>
          </w:p>
          <w:p w14:paraId="1B42510B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CH</w:t>
            </w:r>
            <w:r w:rsidRPr="00B01577">
              <w:rPr>
                <w:sz w:val="20"/>
                <w:szCs w:val="20"/>
                <w:vertAlign w:val="subscript"/>
              </w:rPr>
              <w:t>3</w:t>
            </w:r>
            <w:r w:rsidRPr="00B01577">
              <w:rPr>
                <w:sz w:val="20"/>
                <w:szCs w:val="20"/>
              </w:rPr>
              <w:t>: 0.98</w:t>
            </w:r>
          </w:p>
        </w:tc>
        <w:tc>
          <w:tcPr>
            <w:tcW w:w="1440" w:type="dxa"/>
          </w:tcPr>
          <w:p w14:paraId="5A2BC50C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OC: 202.2</w:t>
            </w:r>
          </w:p>
          <w:p w14:paraId="5C334416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</w:t>
            </w:r>
            <w:r w:rsidRPr="00BC0248">
              <w:rPr>
                <w:sz w:val="20"/>
                <w:szCs w:val="20"/>
                <w:vertAlign w:val="superscript"/>
              </w:rPr>
              <w:t>2</w:t>
            </w:r>
            <w:r w:rsidRPr="00B01577">
              <w:rPr>
                <w:sz w:val="20"/>
                <w:szCs w:val="20"/>
              </w:rPr>
              <w:t>: 45.7</w:t>
            </w:r>
          </w:p>
          <w:p w14:paraId="35C7DAF5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</w:t>
            </w:r>
            <w:r w:rsidRPr="00BC0248">
              <w:rPr>
                <w:sz w:val="20"/>
                <w:szCs w:val="20"/>
                <w:vertAlign w:val="superscript"/>
              </w:rPr>
              <w:t>3</w:t>
            </w:r>
            <w:r w:rsidRPr="00B01577">
              <w:rPr>
                <w:sz w:val="20"/>
                <w:szCs w:val="20"/>
              </w:rPr>
              <w:t>: 15.5</w:t>
            </w:r>
          </w:p>
          <w:p w14:paraId="4F27B01C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CH</w:t>
            </w:r>
            <w:r w:rsidRPr="00B01577">
              <w:rPr>
                <w:sz w:val="20"/>
                <w:szCs w:val="20"/>
                <w:vertAlign w:val="subscript"/>
              </w:rPr>
              <w:t>3</w:t>
            </w:r>
            <w:r w:rsidRPr="00B01577">
              <w:rPr>
                <w:sz w:val="20"/>
                <w:szCs w:val="20"/>
              </w:rPr>
              <w:t>: 13.6</w:t>
            </w:r>
          </w:p>
        </w:tc>
      </w:tr>
      <w:tr w:rsidR="006700C9" w:rsidRPr="00B01577" w14:paraId="5CFBC898" w14:textId="77777777" w:rsidTr="00B02BCF">
        <w:tc>
          <w:tcPr>
            <w:tcW w:w="2706" w:type="dxa"/>
            <w:vAlign w:val="center"/>
          </w:tcPr>
          <w:p w14:paraId="3D4A97CD" w14:textId="77777777" w:rsidR="006700C9" w:rsidRPr="00B01577" w:rsidRDefault="006700C9" w:rsidP="00B02BCF">
            <w:pPr>
              <w:jc w:val="center"/>
              <w:rPr>
                <w:sz w:val="20"/>
                <w:szCs w:val="20"/>
              </w:rPr>
            </w:pPr>
            <w:r w:rsidRPr="00B01577">
              <w:rPr>
                <w:noProof/>
                <w:sz w:val="20"/>
                <w:szCs w:val="20"/>
              </w:rPr>
              <w:drawing>
                <wp:inline distT="0" distB="0" distL="0" distR="0" wp14:anchorId="35C51E54" wp14:editId="66295F32">
                  <wp:extent cx="558800" cy="14224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14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14:paraId="71AE7720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rFonts w:ascii="Calibri" w:hAnsi="Calibri" w:cs="Calibri"/>
                <w:color w:val="000000"/>
                <w:sz w:val="20"/>
                <w:szCs w:val="20"/>
              </w:rPr>
              <w:t>CO</w:t>
            </w:r>
          </w:p>
        </w:tc>
        <w:tc>
          <w:tcPr>
            <w:tcW w:w="1912" w:type="dxa"/>
          </w:tcPr>
          <w:p w14:paraId="4D1CF6CB" w14:textId="77777777" w:rsidR="006700C9" w:rsidRPr="00B01577" w:rsidRDefault="006700C9" w:rsidP="00B02BC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14:paraId="6B34A070" w14:textId="77777777" w:rsidR="006700C9" w:rsidRPr="00B01577" w:rsidRDefault="006700C9" w:rsidP="00B02BCF">
            <w:pPr>
              <w:rPr>
                <w:sz w:val="20"/>
                <w:szCs w:val="20"/>
              </w:rPr>
            </w:pPr>
          </w:p>
        </w:tc>
      </w:tr>
      <w:tr w:rsidR="006700C9" w:rsidRPr="00B01577" w14:paraId="3C675B68" w14:textId="77777777" w:rsidTr="00B02BCF">
        <w:tc>
          <w:tcPr>
            <w:tcW w:w="2706" w:type="dxa"/>
            <w:vAlign w:val="center"/>
          </w:tcPr>
          <w:p w14:paraId="424B5C3D" w14:textId="77777777" w:rsidR="006700C9" w:rsidRPr="00B01577" w:rsidRDefault="006700C9" w:rsidP="00B02BCF">
            <w:pPr>
              <w:jc w:val="center"/>
              <w:rPr>
                <w:sz w:val="20"/>
                <w:szCs w:val="20"/>
              </w:rPr>
            </w:pPr>
            <w:r w:rsidRPr="00B01577">
              <w:rPr>
                <w:noProof/>
                <w:sz w:val="20"/>
                <w:szCs w:val="20"/>
              </w:rPr>
              <w:drawing>
                <wp:inline distT="0" distB="0" distL="0" distR="0" wp14:anchorId="5C35E378" wp14:editId="1A64586D">
                  <wp:extent cx="691909" cy="11903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689" cy="122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14:paraId="601E7503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rFonts w:ascii="Calibri" w:hAnsi="Calibri" w:cs="Calibri"/>
                <w:color w:val="000000"/>
                <w:sz w:val="20"/>
                <w:szCs w:val="20"/>
              </w:rPr>
              <w:t>CO</w:t>
            </w:r>
            <w:r w:rsidRPr="00B01577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912" w:type="dxa"/>
          </w:tcPr>
          <w:p w14:paraId="0B7BE0AA" w14:textId="77777777" w:rsidR="006700C9" w:rsidRPr="00B01577" w:rsidRDefault="006700C9" w:rsidP="00B02BC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14:paraId="2A6694CE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124.2</w:t>
            </w:r>
          </w:p>
        </w:tc>
      </w:tr>
      <w:tr w:rsidR="006700C9" w:rsidRPr="00B01577" w14:paraId="7EE7D67C" w14:textId="77777777" w:rsidTr="00B02BCF">
        <w:tc>
          <w:tcPr>
            <w:tcW w:w="2706" w:type="dxa"/>
            <w:vAlign w:val="center"/>
          </w:tcPr>
          <w:p w14:paraId="642A83F0" w14:textId="77777777" w:rsidR="006700C9" w:rsidRPr="00B01577" w:rsidRDefault="006700C9" w:rsidP="00B02BCF">
            <w:pPr>
              <w:jc w:val="center"/>
              <w:rPr>
                <w:noProof/>
                <w:sz w:val="20"/>
                <w:szCs w:val="20"/>
              </w:rPr>
            </w:pPr>
            <w:r w:rsidRPr="001B76B1">
              <w:rPr>
                <w:noProof/>
                <w:sz w:val="20"/>
                <w:szCs w:val="20"/>
              </w:rPr>
              <w:drawing>
                <wp:inline distT="0" distB="0" distL="0" distR="0" wp14:anchorId="16A0FB4F" wp14:editId="38D5B188">
                  <wp:extent cx="1195839" cy="533400"/>
                  <wp:effectExtent l="0" t="0" r="444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192" cy="536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14:paraId="4E148240" w14:textId="77777777" w:rsidR="006700C9" w:rsidRPr="00B01577" w:rsidRDefault="006700C9" w:rsidP="00B02BC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2,3-Dihydroxypropanal</w:t>
            </w:r>
          </w:p>
        </w:tc>
        <w:tc>
          <w:tcPr>
            <w:tcW w:w="1912" w:type="dxa"/>
          </w:tcPr>
          <w:p w14:paraId="03D5B8F4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6B7F23">
              <w:rPr>
                <w:sz w:val="20"/>
                <w:szCs w:val="20"/>
                <w:vertAlign w:val="superscript"/>
              </w:rPr>
              <w:t>1</w:t>
            </w:r>
            <w:r>
              <w:rPr>
                <w:sz w:val="20"/>
                <w:szCs w:val="20"/>
              </w:rPr>
              <w:t>H: 9.72</w:t>
            </w:r>
          </w:p>
          <w:p w14:paraId="39252B1A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6B7F23">
              <w:rPr>
                <w:sz w:val="20"/>
                <w:szCs w:val="20"/>
                <w:vertAlign w:val="superscript"/>
              </w:rPr>
              <w:t>2</w:t>
            </w:r>
            <w:r>
              <w:rPr>
                <w:sz w:val="20"/>
                <w:szCs w:val="20"/>
              </w:rPr>
              <w:t>H: 4.46</w:t>
            </w:r>
          </w:p>
          <w:p w14:paraId="61F362B4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6B7F23">
              <w:rPr>
                <w:sz w:val="20"/>
                <w:szCs w:val="20"/>
                <w:vertAlign w:val="superscript"/>
              </w:rPr>
              <w:t>2</w:t>
            </w:r>
            <w:r>
              <w:rPr>
                <w:sz w:val="20"/>
                <w:szCs w:val="20"/>
              </w:rPr>
              <w:t>OH: 6.18</w:t>
            </w:r>
          </w:p>
          <w:p w14:paraId="511E808F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6B7F23"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H</w:t>
            </w:r>
            <w:r w:rsidRPr="006B7F23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4.13, 3.88</w:t>
            </w:r>
          </w:p>
          <w:p w14:paraId="1A36E0BE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6B7F23">
              <w:rPr>
                <w:sz w:val="20"/>
                <w:szCs w:val="20"/>
                <w:vertAlign w:val="superscript"/>
              </w:rPr>
              <w:t>4</w:t>
            </w:r>
            <w:r>
              <w:rPr>
                <w:sz w:val="20"/>
                <w:szCs w:val="20"/>
              </w:rPr>
              <w:t>OH: 4.94</w:t>
            </w:r>
          </w:p>
        </w:tc>
        <w:tc>
          <w:tcPr>
            <w:tcW w:w="1440" w:type="dxa"/>
          </w:tcPr>
          <w:p w14:paraId="465896FD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BC0248">
              <w:rPr>
                <w:sz w:val="20"/>
                <w:szCs w:val="20"/>
                <w:vertAlign w:val="superscript"/>
              </w:rPr>
              <w:t>1</w:t>
            </w:r>
            <w:r>
              <w:rPr>
                <w:sz w:val="20"/>
                <w:szCs w:val="20"/>
              </w:rPr>
              <w:t>: 200.8</w:t>
            </w:r>
          </w:p>
          <w:p w14:paraId="4FA54A11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BC0248">
              <w:rPr>
                <w:sz w:val="20"/>
                <w:szCs w:val="20"/>
                <w:vertAlign w:val="superscript"/>
              </w:rPr>
              <w:t>2</w:t>
            </w:r>
            <w:r>
              <w:rPr>
                <w:sz w:val="20"/>
                <w:szCs w:val="20"/>
              </w:rPr>
              <w:t>: 92.1</w:t>
            </w:r>
          </w:p>
          <w:p w14:paraId="13174612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BC0248"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: 59.2</w:t>
            </w:r>
          </w:p>
        </w:tc>
      </w:tr>
      <w:tr w:rsidR="006700C9" w:rsidRPr="00B01577" w14:paraId="68CD5B1A" w14:textId="77777777" w:rsidTr="00B02BCF">
        <w:tc>
          <w:tcPr>
            <w:tcW w:w="2706" w:type="dxa"/>
            <w:vAlign w:val="center"/>
          </w:tcPr>
          <w:p w14:paraId="1F1C4ADC" w14:textId="77777777" w:rsidR="006700C9" w:rsidRPr="001B76B1" w:rsidRDefault="006700C9" w:rsidP="00B02BCF">
            <w:pPr>
              <w:jc w:val="center"/>
              <w:rPr>
                <w:noProof/>
                <w:sz w:val="20"/>
                <w:szCs w:val="20"/>
              </w:rPr>
            </w:pPr>
            <w:r w:rsidRPr="003A26C6">
              <w:rPr>
                <w:noProof/>
                <w:sz w:val="20"/>
                <w:szCs w:val="20"/>
              </w:rPr>
              <w:drawing>
                <wp:inline distT="0" distB="0" distL="0" distR="0" wp14:anchorId="79089235" wp14:editId="58DDF95B">
                  <wp:extent cx="1028700" cy="42472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829" cy="433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14:paraId="1B709E7C" w14:textId="77777777" w:rsidR="006700C9" w:rsidRDefault="006700C9" w:rsidP="00B02BC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1,3-Dihydroxypropan-2-one</w:t>
            </w:r>
          </w:p>
        </w:tc>
        <w:tc>
          <w:tcPr>
            <w:tcW w:w="1912" w:type="dxa"/>
          </w:tcPr>
          <w:p w14:paraId="4A7CB63D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OH: 4.91</w:t>
            </w:r>
          </w:p>
          <w:p w14:paraId="2D682F08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CH: 4.69</w:t>
            </w:r>
          </w:p>
        </w:tc>
        <w:tc>
          <w:tcPr>
            <w:tcW w:w="1440" w:type="dxa"/>
          </w:tcPr>
          <w:p w14:paraId="10E11CD4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D34A50">
              <w:rPr>
                <w:sz w:val="20"/>
                <w:szCs w:val="20"/>
                <w:vertAlign w:val="superscript"/>
              </w:rPr>
              <w:t>1,3</w:t>
            </w:r>
            <w:r>
              <w:rPr>
                <w:sz w:val="20"/>
                <w:szCs w:val="20"/>
              </w:rPr>
              <w:t>: 66.4</w:t>
            </w:r>
          </w:p>
          <w:p w14:paraId="271B991B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D34A50">
              <w:rPr>
                <w:sz w:val="20"/>
                <w:szCs w:val="20"/>
                <w:vertAlign w:val="superscript"/>
              </w:rPr>
              <w:t>2</w:t>
            </w:r>
            <w:r>
              <w:rPr>
                <w:sz w:val="20"/>
                <w:szCs w:val="20"/>
              </w:rPr>
              <w:t>: 201.3</w:t>
            </w:r>
          </w:p>
        </w:tc>
      </w:tr>
      <w:tr w:rsidR="006700C9" w:rsidRPr="00B01577" w14:paraId="48F84BAB" w14:textId="77777777" w:rsidTr="00B02BCF">
        <w:tc>
          <w:tcPr>
            <w:tcW w:w="2706" w:type="dxa"/>
            <w:vAlign w:val="center"/>
          </w:tcPr>
          <w:p w14:paraId="292CDA6D" w14:textId="77777777" w:rsidR="006700C9" w:rsidRPr="003A26C6" w:rsidRDefault="006700C9" w:rsidP="00B02BCF">
            <w:pPr>
              <w:jc w:val="center"/>
              <w:rPr>
                <w:noProof/>
                <w:sz w:val="20"/>
                <w:szCs w:val="20"/>
              </w:rPr>
            </w:pPr>
            <w:r w:rsidRPr="00BE6389">
              <w:rPr>
                <w:noProof/>
                <w:sz w:val="20"/>
                <w:szCs w:val="20"/>
              </w:rPr>
              <w:drawing>
                <wp:inline distT="0" distB="0" distL="0" distR="0" wp14:anchorId="56B40CDF" wp14:editId="545EA7AB">
                  <wp:extent cx="1196489" cy="601838"/>
                  <wp:effectExtent l="0" t="0" r="3810" b="825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19" cy="606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14:paraId="38C4433E" w14:textId="77777777" w:rsidR="006700C9" w:rsidRDefault="006700C9" w:rsidP="00B02BC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(1,3-dioxolan-4-</w:t>
            </w: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yl)methanol</w:t>
            </w:r>
            <w:proofErr w:type="gramEnd"/>
          </w:p>
        </w:tc>
        <w:tc>
          <w:tcPr>
            <w:tcW w:w="1912" w:type="dxa"/>
          </w:tcPr>
          <w:p w14:paraId="5C546B7A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Pr="00C3453C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CH</w:t>
            </w:r>
            <w:r w:rsidRPr="00C3453C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5.4, 5.5</w:t>
            </w:r>
          </w:p>
          <w:p w14:paraId="2DAC0BE0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OCH</w:t>
            </w:r>
            <w:r w:rsidRPr="00C3453C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3.36, 3.61</w:t>
            </w:r>
          </w:p>
          <w:p w14:paraId="3C506113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OCH: 3.5</w:t>
            </w:r>
          </w:p>
          <w:p w14:paraId="72A8E16D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OHCH</w:t>
            </w:r>
            <w:r w:rsidRPr="00C3453C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3.51, 3.57</w:t>
            </w:r>
          </w:p>
          <w:p w14:paraId="53DD1665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COH: 3.94</w:t>
            </w:r>
          </w:p>
        </w:tc>
        <w:tc>
          <w:tcPr>
            <w:tcW w:w="1440" w:type="dxa"/>
          </w:tcPr>
          <w:p w14:paraId="63B10E03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Pr="00C3453C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CH</w:t>
            </w:r>
            <w:r w:rsidRPr="00C3453C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95.2</w:t>
            </w:r>
          </w:p>
          <w:p w14:paraId="1A736375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OCH</w:t>
            </w:r>
            <w:r w:rsidRPr="00C3453C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68.2</w:t>
            </w:r>
          </w:p>
          <w:p w14:paraId="57BB353A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OCH: 78.1</w:t>
            </w:r>
          </w:p>
          <w:p w14:paraId="43F5D4FA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OHCH</w:t>
            </w:r>
            <w:r w:rsidRPr="00C3453C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61.0</w:t>
            </w:r>
          </w:p>
        </w:tc>
      </w:tr>
      <w:tr w:rsidR="006700C9" w:rsidRPr="00B01577" w14:paraId="5ACA268C" w14:textId="77777777" w:rsidTr="00B02BCF">
        <w:tc>
          <w:tcPr>
            <w:tcW w:w="2706" w:type="dxa"/>
            <w:vAlign w:val="center"/>
          </w:tcPr>
          <w:p w14:paraId="787BB895" w14:textId="77777777" w:rsidR="006700C9" w:rsidRPr="00BE6389" w:rsidRDefault="006700C9" w:rsidP="00B02BCF">
            <w:pPr>
              <w:jc w:val="center"/>
              <w:rPr>
                <w:noProof/>
                <w:sz w:val="20"/>
                <w:szCs w:val="20"/>
              </w:rPr>
            </w:pPr>
            <w:r w:rsidRPr="00B40C3A">
              <w:rPr>
                <w:noProof/>
                <w:sz w:val="20"/>
                <w:szCs w:val="20"/>
              </w:rPr>
              <w:drawing>
                <wp:inline distT="0" distB="0" distL="0" distR="0" wp14:anchorId="4E533119" wp14:editId="688F6E16">
                  <wp:extent cx="1410227" cy="652967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333" cy="657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14:paraId="3D6527B0" w14:textId="77777777" w:rsidR="006700C9" w:rsidRDefault="006700C9" w:rsidP="00B02BC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(2-methyl-1,3-dioxolan-4-</w:t>
            </w: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yl)methanol</w:t>
            </w:r>
            <w:proofErr w:type="gramEnd"/>
          </w:p>
        </w:tc>
        <w:tc>
          <w:tcPr>
            <w:tcW w:w="1912" w:type="dxa"/>
          </w:tcPr>
          <w:p w14:paraId="6CB052A4" w14:textId="77777777" w:rsidR="006700C9" w:rsidRPr="00BE5846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  <w:r>
              <w:rPr>
                <w:sz w:val="20"/>
                <w:szCs w:val="20"/>
                <w:vertAlign w:val="subscript"/>
              </w:rPr>
              <w:t>3</w:t>
            </w:r>
            <w:r>
              <w:rPr>
                <w:sz w:val="20"/>
                <w:szCs w:val="20"/>
              </w:rPr>
              <w:t>: 1.39</w:t>
            </w:r>
          </w:p>
          <w:p w14:paraId="435F5743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Pr="00C3453C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CH: 3.18</w:t>
            </w:r>
          </w:p>
          <w:p w14:paraId="3BA37E94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OCH</w:t>
            </w:r>
            <w:r w:rsidRPr="00C3453C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3.62, 3.87</w:t>
            </w:r>
          </w:p>
          <w:p w14:paraId="0A3BDA6C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OCH: 3.92</w:t>
            </w:r>
          </w:p>
          <w:p w14:paraId="35370EDE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OHCH</w:t>
            </w:r>
            <w:r w:rsidRPr="00C3453C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3.51, 3.57</w:t>
            </w:r>
          </w:p>
          <w:p w14:paraId="1C4225E1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COH: 3.94</w:t>
            </w:r>
          </w:p>
        </w:tc>
        <w:tc>
          <w:tcPr>
            <w:tcW w:w="1440" w:type="dxa"/>
          </w:tcPr>
          <w:p w14:paraId="30B3EA4D" w14:textId="77777777" w:rsidR="006700C9" w:rsidRPr="00571D88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CH</w:t>
            </w:r>
            <w:r>
              <w:rPr>
                <w:sz w:val="20"/>
                <w:szCs w:val="20"/>
                <w:vertAlign w:val="subscript"/>
              </w:rPr>
              <w:t>3</w:t>
            </w:r>
            <w:r>
              <w:rPr>
                <w:sz w:val="20"/>
                <w:szCs w:val="20"/>
              </w:rPr>
              <w:t>: 20.6</w:t>
            </w:r>
          </w:p>
          <w:p w14:paraId="01306358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Pr="00C3453C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CH</w:t>
            </w:r>
            <w:r w:rsidRPr="00C3453C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105.3</w:t>
            </w:r>
          </w:p>
          <w:p w14:paraId="385FD281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OCH</w:t>
            </w:r>
            <w:r w:rsidRPr="00C3453C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66.7</w:t>
            </w:r>
          </w:p>
          <w:p w14:paraId="4F1B66CC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OCH: 78.0</w:t>
            </w:r>
          </w:p>
          <w:p w14:paraId="69436D6F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OHCH</w:t>
            </w:r>
            <w:r w:rsidRPr="00C3453C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61.3</w:t>
            </w:r>
          </w:p>
        </w:tc>
      </w:tr>
      <w:tr w:rsidR="006700C9" w:rsidRPr="00B01577" w14:paraId="0C61D0B2" w14:textId="77777777" w:rsidTr="00B02BCF">
        <w:tc>
          <w:tcPr>
            <w:tcW w:w="2706" w:type="dxa"/>
            <w:vAlign w:val="center"/>
          </w:tcPr>
          <w:p w14:paraId="18359FEE" w14:textId="77777777" w:rsidR="006700C9" w:rsidRPr="003A26C6" w:rsidRDefault="006700C9" w:rsidP="00B02BCF">
            <w:pPr>
              <w:jc w:val="center"/>
              <w:rPr>
                <w:noProof/>
                <w:sz w:val="20"/>
                <w:szCs w:val="20"/>
              </w:rPr>
            </w:pPr>
            <w:r w:rsidRPr="000F6BDF">
              <w:rPr>
                <w:noProof/>
                <w:sz w:val="20"/>
                <w:szCs w:val="20"/>
              </w:rPr>
              <w:drawing>
                <wp:inline distT="0" distB="0" distL="0" distR="0" wp14:anchorId="617F324F" wp14:editId="67B9E540">
                  <wp:extent cx="836579" cy="629180"/>
                  <wp:effectExtent l="0" t="0" r="190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468" cy="63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14:paraId="5C45237C" w14:textId="77777777" w:rsidR="006700C9" w:rsidRDefault="006700C9" w:rsidP="00B02BC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1,3-dioxan-5-ol</w:t>
            </w:r>
          </w:p>
        </w:tc>
        <w:tc>
          <w:tcPr>
            <w:tcW w:w="1912" w:type="dxa"/>
          </w:tcPr>
          <w:p w14:paraId="636F2476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Pr="00C3453C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CH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4.87, 4.89</w:t>
            </w:r>
          </w:p>
          <w:p w14:paraId="39D6A998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OCH</w:t>
            </w:r>
            <w:r w:rsidRPr="00C3453C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3.83, 4.08</w:t>
            </w:r>
          </w:p>
          <w:p w14:paraId="7B35072E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CH: 3.78</w:t>
            </w:r>
          </w:p>
          <w:p w14:paraId="3C615D2F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CHOH: 5.77</w:t>
            </w:r>
          </w:p>
        </w:tc>
        <w:tc>
          <w:tcPr>
            <w:tcW w:w="1440" w:type="dxa"/>
          </w:tcPr>
          <w:p w14:paraId="7E409615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Pr="00C3453C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CH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94.3</w:t>
            </w:r>
          </w:p>
          <w:p w14:paraId="0ECAA4CF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OCH</w:t>
            </w:r>
            <w:r w:rsidRPr="00C3453C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71.6</w:t>
            </w:r>
          </w:p>
          <w:p w14:paraId="0F21525F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CH: 63.5</w:t>
            </w:r>
          </w:p>
        </w:tc>
      </w:tr>
      <w:tr w:rsidR="006700C9" w:rsidRPr="00B01577" w14:paraId="5E74F688" w14:textId="77777777" w:rsidTr="00B02BCF">
        <w:tc>
          <w:tcPr>
            <w:tcW w:w="2706" w:type="dxa"/>
            <w:vAlign w:val="center"/>
          </w:tcPr>
          <w:p w14:paraId="1F8FE966" w14:textId="77777777" w:rsidR="006700C9" w:rsidRPr="000F6BDF" w:rsidRDefault="006700C9" w:rsidP="00B02BCF">
            <w:pPr>
              <w:jc w:val="center"/>
              <w:rPr>
                <w:noProof/>
                <w:sz w:val="20"/>
                <w:szCs w:val="20"/>
              </w:rPr>
            </w:pPr>
            <w:r w:rsidRPr="00982378">
              <w:rPr>
                <w:noProof/>
                <w:sz w:val="20"/>
                <w:szCs w:val="20"/>
              </w:rPr>
              <w:drawing>
                <wp:inline distT="0" distB="0" distL="0" distR="0" wp14:anchorId="619CBF4F" wp14:editId="55642B97">
                  <wp:extent cx="1264595" cy="597371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754" cy="60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14:paraId="6EF9B263" w14:textId="77777777" w:rsidR="006700C9" w:rsidRDefault="006700C9" w:rsidP="00B02BC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2-methyl-1,3-dioxan-5-ol</w:t>
            </w:r>
          </w:p>
        </w:tc>
        <w:tc>
          <w:tcPr>
            <w:tcW w:w="1912" w:type="dxa"/>
          </w:tcPr>
          <w:p w14:paraId="7C3D72FA" w14:textId="77777777" w:rsidR="006700C9" w:rsidRPr="00982378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  <w:r>
              <w:rPr>
                <w:sz w:val="20"/>
                <w:szCs w:val="20"/>
                <w:vertAlign w:val="subscript"/>
              </w:rPr>
              <w:t>3</w:t>
            </w:r>
            <w:r>
              <w:rPr>
                <w:sz w:val="20"/>
                <w:szCs w:val="20"/>
              </w:rPr>
              <w:t>: 1.32</w:t>
            </w:r>
          </w:p>
          <w:p w14:paraId="5C70DA21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Pr="00C3453C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CH: 4.5</w:t>
            </w:r>
          </w:p>
          <w:p w14:paraId="706D00D2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OCH</w:t>
            </w:r>
            <w:r w:rsidRPr="00C3453C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3.83, 4.08</w:t>
            </w:r>
          </w:p>
          <w:p w14:paraId="20C57A84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CH: 3.78</w:t>
            </w:r>
          </w:p>
          <w:p w14:paraId="52F9E81A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CHOH: 5.77</w:t>
            </w:r>
          </w:p>
        </w:tc>
        <w:tc>
          <w:tcPr>
            <w:tcW w:w="1440" w:type="dxa"/>
          </w:tcPr>
          <w:p w14:paraId="584A1897" w14:textId="77777777" w:rsidR="006700C9" w:rsidRPr="00982378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  <w:r>
              <w:rPr>
                <w:sz w:val="20"/>
                <w:szCs w:val="20"/>
                <w:vertAlign w:val="subscript"/>
              </w:rPr>
              <w:t>3</w:t>
            </w:r>
            <w:r>
              <w:rPr>
                <w:sz w:val="20"/>
                <w:szCs w:val="20"/>
              </w:rPr>
              <w:t>: 20.6</w:t>
            </w:r>
          </w:p>
          <w:p w14:paraId="2D9E4F52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Pr="00C3453C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CH: 106.9</w:t>
            </w:r>
          </w:p>
          <w:p w14:paraId="2D55B6EF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OCH</w:t>
            </w:r>
            <w:r w:rsidRPr="00C3453C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71.4</w:t>
            </w:r>
          </w:p>
          <w:p w14:paraId="4C57C6DD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CH: 63.8</w:t>
            </w:r>
          </w:p>
        </w:tc>
      </w:tr>
      <w:tr w:rsidR="006700C9" w:rsidRPr="00B01577" w14:paraId="21D29D04" w14:textId="77777777" w:rsidTr="00B02BCF">
        <w:tc>
          <w:tcPr>
            <w:tcW w:w="2706" w:type="dxa"/>
            <w:vAlign w:val="center"/>
          </w:tcPr>
          <w:p w14:paraId="4822AEF9" w14:textId="77777777" w:rsidR="006700C9" w:rsidRPr="00B01577" w:rsidRDefault="006700C9" w:rsidP="00B02BCF">
            <w:pPr>
              <w:jc w:val="center"/>
              <w:rPr>
                <w:sz w:val="20"/>
                <w:szCs w:val="20"/>
              </w:rPr>
            </w:pPr>
            <w:r w:rsidRPr="00B01577">
              <w:rPr>
                <w:noProof/>
                <w:sz w:val="20"/>
                <w:szCs w:val="20"/>
              </w:rPr>
              <w:drawing>
                <wp:inline distT="0" distB="0" distL="0" distR="0" wp14:anchorId="7EE91D4A" wp14:editId="50158D21">
                  <wp:extent cx="432435" cy="14224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" cy="14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14:paraId="759F720D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rFonts w:ascii="Calibri" w:hAnsi="Calibri" w:cs="Calibri"/>
                <w:color w:val="000000"/>
                <w:sz w:val="20"/>
                <w:szCs w:val="20"/>
              </w:rPr>
              <w:t>Formaldehyde</w:t>
            </w:r>
          </w:p>
        </w:tc>
        <w:tc>
          <w:tcPr>
            <w:tcW w:w="1912" w:type="dxa"/>
          </w:tcPr>
          <w:p w14:paraId="00E756A3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9.6</w:t>
            </w:r>
          </w:p>
        </w:tc>
        <w:tc>
          <w:tcPr>
            <w:tcW w:w="1440" w:type="dxa"/>
          </w:tcPr>
          <w:p w14:paraId="45F34CB5" w14:textId="77777777" w:rsidR="006700C9" w:rsidRPr="00B01577" w:rsidRDefault="006700C9" w:rsidP="00B02BCF">
            <w:pPr>
              <w:rPr>
                <w:sz w:val="20"/>
                <w:szCs w:val="20"/>
              </w:rPr>
            </w:pPr>
          </w:p>
        </w:tc>
      </w:tr>
      <w:tr w:rsidR="006700C9" w:rsidRPr="00B01577" w14:paraId="490B7011" w14:textId="77777777" w:rsidTr="00B02BCF">
        <w:tc>
          <w:tcPr>
            <w:tcW w:w="2706" w:type="dxa"/>
            <w:vAlign w:val="center"/>
          </w:tcPr>
          <w:p w14:paraId="27DE588E" w14:textId="77777777" w:rsidR="006700C9" w:rsidRPr="00B01577" w:rsidRDefault="006700C9" w:rsidP="00B02BCF">
            <w:pPr>
              <w:jc w:val="center"/>
              <w:rPr>
                <w:noProof/>
                <w:sz w:val="20"/>
                <w:szCs w:val="20"/>
              </w:rPr>
            </w:pPr>
            <w:r w:rsidRPr="00A57E32">
              <w:rPr>
                <w:noProof/>
                <w:sz w:val="20"/>
                <w:szCs w:val="20"/>
              </w:rPr>
              <w:drawing>
                <wp:inline distT="0" distB="0" distL="0" distR="0" wp14:anchorId="65D3FE88" wp14:editId="10D8958E">
                  <wp:extent cx="680133" cy="244301"/>
                  <wp:effectExtent l="0" t="0" r="5715" b="381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73" cy="24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14:paraId="17F7F89C" w14:textId="77777777" w:rsidR="006700C9" w:rsidRPr="00B01577" w:rsidRDefault="006700C9" w:rsidP="00B02BC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Formic Acid</w:t>
            </w:r>
          </w:p>
        </w:tc>
        <w:tc>
          <w:tcPr>
            <w:tcW w:w="1912" w:type="dxa"/>
          </w:tcPr>
          <w:p w14:paraId="1F0934EB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OH: 12.6</w:t>
            </w:r>
          </w:p>
          <w:p w14:paraId="3F3FD059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CH: 8.05</w:t>
            </w:r>
          </w:p>
        </w:tc>
        <w:tc>
          <w:tcPr>
            <w:tcW w:w="1440" w:type="dxa"/>
          </w:tcPr>
          <w:p w14:paraId="0E28A9EC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165.7</w:t>
            </w:r>
          </w:p>
        </w:tc>
      </w:tr>
      <w:tr w:rsidR="006700C9" w:rsidRPr="00B01577" w14:paraId="6D519E0F" w14:textId="77777777" w:rsidTr="00B02BCF">
        <w:tc>
          <w:tcPr>
            <w:tcW w:w="2706" w:type="dxa"/>
            <w:vAlign w:val="center"/>
          </w:tcPr>
          <w:p w14:paraId="56D711E5" w14:textId="77777777" w:rsidR="006700C9" w:rsidRPr="00B01577" w:rsidRDefault="006700C9" w:rsidP="00B02BCF">
            <w:pPr>
              <w:jc w:val="center"/>
              <w:rPr>
                <w:sz w:val="20"/>
                <w:szCs w:val="20"/>
              </w:rPr>
            </w:pPr>
            <w:r w:rsidRPr="00B01577">
              <w:rPr>
                <w:noProof/>
                <w:sz w:val="20"/>
                <w:szCs w:val="20"/>
              </w:rPr>
              <w:drawing>
                <wp:inline distT="0" distB="0" distL="0" distR="0" wp14:anchorId="5FEE1C82" wp14:editId="4CC8A2B5">
                  <wp:extent cx="1087755" cy="450976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035" cy="45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14:paraId="13D6503E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rFonts w:ascii="Calibri" w:hAnsi="Calibri" w:cs="Calibri"/>
                <w:color w:val="000000"/>
                <w:sz w:val="20"/>
                <w:szCs w:val="20"/>
              </w:rPr>
              <w:t>Glycerol</w:t>
            </w:r>
          </w:p>
        </w:tc>
        <w:tc>
          <w:tcPr>
            <w:tcW w:w="1912" w:type="dxa"/>
          </w:tcPr>
          <w:p w14:paraId="1FD10A08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</w:t>
            </w:r>
            <w:r w:rsidRPr="00BC0248">
              <w:rPr>
                <w:sz w:val="20"/>
                <w:szCs w:val="20"/>
                <w:vertAlign w:val="superscript"/>
              </w:rPr>
              <w:t>1</w:t>
            </w:r>
            <w:r w:rsidRPr="00B01577">
              <w:rPr>
                <w:sz w:val="20"/>
                <w:szCs w:val="20"/>
              </w:rPr>
              <w:t>OH: 3.94</w:t>
            </w:r>
          </w:p>
          <w:p w14:paraId="317A8E87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</w:t>
            </w:r>
            <w:r w:rsidRPr="00BC0248">
              <w:rPr>
                <w:sz w:val="20"/>
                <w:szCs w:val="20"/>
                <w:vertAlign w:val="superscript"/>
              </w:rPr>
              <w:t>1,3</w:t>
            </w:r>
            <w:r w:rsidRPr="00B01577">
              <w:rPr>
                <w:sz w:val="20"/>
                <w:szCs w:val="20"/>
              </w:rPr>
              <w:t>: 3.5</w:t>
            </w:r>
          </w:p>
          <w:p w14:paraId="45BA9EAB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</w:t>
            </w:r>
            <w:r w:rsidRPr="00BC0248">
              <w:rPr>
                <w:sz w:val="20"/>
                <w:szCs w:val="20"/>
                <w:vertAlign w:val="superscript"/>
              </w:rPr>
              <w:t>2</w:t>
            </w:r>
            <w:r w:rsidRPr="00B01577">
              <w:rPr>
                <w:sz w:val="20"/>
                <w:szCs w:val="20"/>
              </w:rPr>
              <w:t>: 3.06</w:t>
            </w:r>
          </w:p>
          <w:p w14:paraId="2365E6DB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</w:t>
            </w:r>
            <w:r w:rsidRPr="00BC0248">
              <w:rPr>
                <w:sz w:val="20"/>
                <w:szCs w:val="20"/>
                <w:vertAlign w:val="superscript"/>
              </w:rPr>
              <w:t>2</w:t>
            </w:r>
            <w:r w:rsidRPr="00B01577">
              <w:rPr>
                <w:sz w:val="20"/>
                <w:szCs w:val="20"/>
              </w:rPr>
              <w:t>OH: 5.77</w:t>
            </w:r>
          </w:p>
        </w:tc>
        <w:tc>
          <w:tcPr>
            <w:tcW w:w="1440" w:type="dxa"/>
          </w:tcPr>
          <w:p w14:paraId="17562625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</w:t>
            </w:r>
            <w:r w:rsidRPr="00BC0248">
              <w:rPr>
                <w:sz w:val="20"/>
                <w:szCs w:val="20"/>
                <w:vertAlign w:val="superscript"/>
              </w:rPr>
              <w:t>1,3</w:t>
            </w:r>
            <w:r w:rsidRPr="00B01577">
              <w:rPr>
                <w:sz w:val="20"/>
                <w:szCs w:val="20"/>
              </w:rPr>
              <w:t>: 63.5</w:t>
            </w:r>
          </w:p>
          <w:p w14:paraId="5F0210F6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</w:t>
            </w:r>
            <w:r w:rsidRPr="00BC0248">
              <w:rPr>
                <w:sz w:val="20"/>
                <w:szCs w:val="20"/>
                <w:vertAlign w:val="superscript"/>
              </w:rPr>
              <w:t>2</w:t>
            </w:r>
            <w:r w:rsidRPr="00B01577">
              <w:rPr>
                <w:sz w:val="20"/>
                <w:szCs w:val="20"/>
              </w:rPr>
              <w:t>: 74.2</w:t>
            </w:r>
          </w:p>
        </w:tc>
      </w:tr>
      <w:tr w:rsidR="006700C9" w:rsidRPr="00B01577" w14:paraId="6BD195B9" w14:textId="77777777" w:rsidTr="00B02BCF">
        <w:tc>
          <w:tcPr>
            <w:tcW w:w="2706" w:type="dxa"/>
            <w:vAlign w:val="center"/>
          </w:tcPr>
          <w:p w14:paraId="6F29867B" w14:textId="77777777" w:rsidR="006700C9" w:rsidRPr="00B01577" w:rsidRDefault="006700C9" w:rsidP="00B02BCF">
            <w:pPr>
              <w:jc w:val="center"/>
              <w:rPr>
                <w:noProof/>
                <w:sz w:val="20"/>
                <w:szCs w:val="20"/>
              </w:rPr>
            </w:pPr>
            <w:r w:rsidRPr="00C5597F">
              <w:rPr>
                <w:noProof/>
                <w:sz w:val="20"/>
                <w:szCs w:val="20"/>
              </w:rPr>
              <w:drawing>
                <wp:inline distT="0" distB="0" distL="0" distR="0" wp14:anchorId="4816E0C8" wp14:editId="30BA2921">
                  <wp:extent cx="844649" cy="556592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257" cy="560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14:paraId="2718FF37" w14:textId="77777777" w:rsidR="006700C9" w:rsidRPr="00B01577" w:rsidRDefault="006700C9" w:rsidP="00B02BC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Propane-1,1,2,3-tetraol</w:t>
            </w:r>
          </w:p>
        </w:tc>
        <w:tc>
          <w:tcPr>
            <w:tcW w:w="1912" w:type="dxa"/>
          </w:tcPr>
          <w:p w14:paraId="0503B56E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OH: 4.2, 4.2, 5.8, 3.9</w:t>
            </w:r>
          </w:p>
          <w:p w14:paraId="7A53E545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CH: 5.6, 3.6</w:t>
            </w:r>
          </w:p>
          <w:p w14:paraId="7F8F7DA0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  <w:r w:rsidRPr="00C5597F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3.6, 3.5</w:t>
            </w:r>
          </w:p>
        </w:tc>
        <w:tc>
          <w:tcPr>
            <w:tcW w:w="1440" w:type="dxa"/>
          </w:tcPr>
          <w:p w14:paraId="3ED3632E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CH: 92.9</w:t>
            </w:r>
          </w:p>
          <w:p w14:paraId="4E909F85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CH: 83</w:t>
            </w:r>
          </w:p>
          <w:p w14:paraId="1D4499EB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  <w:r w:rsidRPr="00C5597F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60.1</w:t>
            </w:r>
          </w:p>
        </w:tc>
      </w:tr>
      <w:tr w:rsidR="006700C9" w:rsidRPr="00B01577" w14:paraId="29754A36" w14:textId="77777777" w:rsidTr="00B02BCF">
        <w:tc>
          <w:tcPr>
            <w:tcW w:w="2706" w:type="dxa"/>
            <w:vAlign w:val="center"/>
          </w:tcPr>
          <w:p w14:paraId="6269D3BD" w14:textId="77777777" w:rsidR="006700C9" w:rsidRPr="00B01577" w:rsidRDefault="006700C9" w:rsidP="00B02BCF">
            <w:pPr>
              <w:jc w:val="center"/>
              <w:rPr>
                <w:noProof/>
                <w:sz w:val="20"/>
                <w:szCs w:val="20"/>
              </w:rPr>
            </w:pPr>
            <w:r w:rsidRPr="002770D3">
              <w:rPr>
                <w:noProof/>
                <w:sz w:val="20"/>
                <w:szCs w:val="20"/>
              </w:rPr>
              <w:drawing>
                <wp:inline distT="0" distB="0" distL="0" distR="0" wp14:anchorId="70C8B3F9" wp14:editId="5EAD4141">
                  <wp:extent cx="1007718" cy="515770"/>
                  <wp:effectExtent l="0" t="0" r="254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73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14:paraId="10ECEB7B" w14:textId="77777777" w:rsidR="006700C9" w:rsidRPr="00B01577" w:rsidRDefault="006700C9" w:rsidP="00B02BC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Glycidol</w:t>
            </w:r>
          </w:p>
        </w:tc>
        <w:tc>
          <w:tcPr>
            <w:tcW w:w="1912" w:type="dxa"/>
          </w:tcPr>
          <w:p w14:paraId="6C127DC9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OCH</w:t>
            </w:r>
            <w:r w:rsidRPr="00DC4E89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2.36, 2.61</w:t>
            </w:r>
          </w:p>
          <w:p w14:paraId="1C707963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CH: 2.54</w:t>
            </w:r>
          </w:p>
          <w:p w14:paraId="21ED9E10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  <w:r w:rsidRPr="00DC4E89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3.51, 3.57</w:t>
            </w:r>
          </w:p>
          <w:p w14:paraId="33D59026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OH: 4.94</w:t>
            </w:r>
          </w:p>
        </w:tc>
        <w:tc>
          <w:tcPr>
            <w:tcW w:w="1440" w:type="dxa"/>
          </w:tcPr>
          <w:p w14:paraId="2307CE75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</w:t>
            </w:r>
            <w:r w:rsidRPr="002E4E3B">
              <w:rPr>
                <w:sz w:val="20"/>
                <w:szCs w:val="20"/>
                <w:vertAlign w:val="superscript"/>
              </w:rPr>
              <w:t>1</w:t>
            </w:r>
            <w:r>
              <w:rPr>
                <w:sz w:val="20"/>
                <w:szCs w:val="20"/>
              </w:rPr>
              <w:t>H</w:t>
            </w:r>
            <w:r w:rsidRPr="002E4E3B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43.9</w:t>
            </w:r>
          </w:p>
          <w:p w14:paraId="7D88315F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2E4E3B">
              <w:rPr>
                <w:sz w:val="20"/>
                <w:szCs w:val="20"/>
                <w:vertAlign w:val="superscript"/>
              </w:rPr>
              <w:t>2</w:t>
            </w:r>
            <w:r>
              <w:rPr>
                <w:sz w:val="20"/>
                <w:szCs w:val="20"/>
              </w:rPr>
              <w:t>H: 54.5</w:t>
            </w:r>
          </w:p>
          <w:p w14:paraId="6CDB05AA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2E4E3B"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H</w:t>
            </w:r>
            <w:r w:rsidRPr="002E4E3B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63.1</w:t>
            </w:r>
          </w:p>
        </w:tc>
      </w:tr>
      <w:tr w:rsidR="006700C9" w:rsidRPr="00B01577" w14:paraId="7DD53D0C" w14:textId="77777777" w:rsidTr="00B02BCF">
        <w:tc>
          <w:tcPr>
            <w:tcW w:w="2706" w:type="dxa"/>
            <w:vAlign w:val="center"/>
          </w:tcPr>
          <w:p w14:paraId="13ACD269" w14:textId="77777777" w:rsidR="006700C9" w:rsidRPr="00B01577" w:rsidRDefault="006700C9" w:rsidP="00B02BCF">
            <w:pPr>
              <w:jc w:val="center"/>
              <w:rPr>
                <w:sz w:val="20"/>
                <w:szCs w:val="20"/>
              </w:rPr>
            </w:pPr>
            <w:r w:rsidRPr="00B01577">
              <w:rPr>
                <w:noProof/>
                <w:sz w:val="20"/>
                <w:szCs w:val="20"/>
              </w:rPr>
              <w:drawing>
                <wp:inline distT="0" distB="0" distL="0" distR="0" wp14:anchorId="37AD46BC" wp14:editId="0D7F7843">
                  <wp:extent cx="700391" cy="242393"/>
                  <wp:effectExtent l="0" t="0" r="508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640" cy="254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14:paraId="6810C2FC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rFonts w:ascii="Calibri" w:hAnsi="Calibri" w:cs="Calibri"/>
                <w:color w:val="000000"/>
                <w:sz w:val="20"/>
                <w:szCs w:val="20"/>
              </w:rPr>
              <w:t>Glyoxal</w:t>
            </w:r>
          </w:p>
        </w:tc>
        <w:tc>
          <w:tcPr>
            <w:tcW w:w="1912" w:type="dxa"/>
          </w:tcPr>
          <w:p w14:paraId="66152A44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9.69</w:t>
            </w:r>
          </w:p>
        </w:tc>
        <w:tc>
          <w:tcPr>
            <w:tcW w:w="1440" w:type="dxa"/>
          </w:tcPr>
          <w:p w14:paraId="5503620C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190</w:t>
            </w:r>
          </w:p>
        </w:tc>
      </w:tr>
      <w:tr w:rsidR="006700C9" w:rsidRPr="00B01577" w14:paraId="5B99D2A8" w14:textId="77777777" w:rsidTr="00B02BCF">
        <w:tc>
          <w:tcPr>
            <w:tcW w:w="2706" w:type="dxa"/>
            <w:vAlign w:val="center"/>
          </w:tcPr>
          <w:p w14:paraId="7893FBA1" w14:textId="77777777" w:rsidR="006700C9" w:rsidRPr="00B01577" w:rsidRDefault="006700C9" w:rsidP="00B02BCF">
            <w:pPr>
              <w:jc w:val="center"/>
              <w:rPr>
                <w:noProof/>
                <w:sz w:val="20"/>
                <w:szCs w:val="20"/>
              </w:rPr>
            </w:pPr>
            <w:r w:rsidRPr="00A14E31">
              <w:rPr>
                <w:noProof/>
                <w:sz w:val="20"/>
                <w:szCs w:val="20"/>
              </w:rPr>
              <w:drawing>
                <wp:inline distT="0" distB="0" distL="0" distR="0" wp14:anchorId="6E354D45" wp14:editId="0DE25358">
                  <wp:extent cx="1361872" cy="27394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279" cy="278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14:paraId="60293C82" w14:textId="77777777" w:rsidR="006700C9" w:rsidRPr="00B01577" w:rsidRDefault="006700C9" w:rsidP="00B02BC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3-hydroxypropanal</w:t>
            </w:r>
          </w:p>
        </w:tc>
        <w:tc>
          <w:tcPr>
            <w:tcW w:w="1912" w:type="dxa"/>
          </w:tcPr>
          <w:p w14:paraId="29032C28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</w:t>
            </w:r>
            <w:r w:rsidRPr="00A14E31">
              <w:rPr>
                <w:sz w:val="20"/>
                <w:szCs w:val="20"/>
                <w:vertAlign w:val="superscript"/>
              </w:rPr>
              <w:t>1</w:t>
            </w:r>
            <w:r>
              <w:rPr>
                <w:sz w:val="20"/>
                <w:szCs w:val="20"/>
              </w:rPr>
              <w:t>H: 9.72</w:t>
            </w:r>
          </w:p>
          <w:p w14:paraId="79C1C7B4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A14E31">
              <w:rPr>
                <w:sz w:val="20"/>
                <w:szCs w:val="20"/>
                <w:vertAlign w:val="superscript"/>
              </w:rPr>
              <w:t>2</w:t>
            </w:r>
            <w:r>
              <w:rPr>
                <w:sz w:val="20"/>
                <w:szCs w:val="20"/>
              </w:rPr>
              <w:t>H</w:t>
            </w:r>
            <w:r w:rsidRPr="00A14E31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2.59</w:t>
            </w:r>
          </w:p>
          <w:p w14:paraId="1A17480B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C</w:t>
            </w:r>
            <w:r w:rsidRPr="00A14E31"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H</w:t>
            </w:r>
            <w:r w:rsidRPr="00A14E31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 3.86</w:t>
            </w:r>
          </w:p>
          <w:p w14:paraId="0A338705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OH: 6.34</w:t>
            </w:r>
          </w:p>
        </w:tc>
        <w:tc>
          <w:tcPr>
            <w:tcW w:w="1440" w:type="dxa"/>
          </w:tcPr>
          <w:p w14:paraId="75CF870E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OC</w:t>
            </w:r>
            <w:r w:rsidRPr="00A14E31">
              <w:rPr>
                <w:sz w:val="20"/>
                <w:szCs w:val="20"/>
                <w:vertAlign w:val="superscript"/>
              </w:rPr>
              <w:t>1</w:t>
            </w:r>
            <w:r>
              <w:rPr>
                <w:sz w:val="20"/>
                <w:szCs w:val="20"/>
              </w:rPr>
              <w:t>H: 202</w:t>
            </w:r>
          </w:p>
          <w:p w14:paraId="357D25CA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A14E31">
              <w:rPr>
                <w:sz w:val="20"/>
                <w:szCs w:val="20"/>
                <w:vertAlign w:val="superscript"/>
              </w:rPr>
              <w:t>2</w:t>
            </w:r>
            <w:r>
              <w:rPr>
                <w:sz w:val="20"/>
                <w:szCs w:val="20"/>
              </w:rPr>
              <w:t>H</w:t>
            </w:r>
            <w:r w:rsidRPr="00A14E31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45.4</w:t>
            </w:r>
          </w:p>
          <w:p w14:paraId="1D1F7A0C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C</w:t>
            </w:r>
            <w:r w:rsidRPr="00A14E31"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H</w:t>
            </w:r>
            <w:r w:rsidRPr="00A14E31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 54.8</w:t>
            </w:r>
          </w:p>
        </w:tc>
      </w:tr>
      <w:tr w:rsidR="006700C9" w:rsidRPr="00B01577" w14:paraId="717F6AA2" w14:textId="77777777" w:rsidTr="00B02BCF">
        <w:tc>
          <w:tcPr>
            <w:tcW w:w="2706" w:type="dxa"/>
            <w:vAlign w:val="center"/>
          </w:tcPr>
          <w:p w14:paraId="37336EFE" w14:textId="77777777" w:rsidR="006700C9" w:rsidRPr="00162A8D" w:rsidRDefault="006700C9" w:rsidP="00B02BCF">
            <w:pPr>
              <w:jc w:val="center"/>
              <w:rPr>
                <w:noProof/>
                <w:sz w:val="20"/>
                <w:szCs w:val="20"/>
              </w:rPr>
            </w:pPr>
            <w:r w:rsidRPr="00162A8D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3EA41370" wp14:editId="378A7991">
                  <wp:extent cx="1172845" cy="450850"/>
                  <wp:effectExtent l="0" t="0" r="8255" b="635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45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14:paraId="4B35D8B2" w14:textId="77777777" w:rsidR="006700C9" w:rsidRPr="00162A8D" w:rsidRDefault="006700C9" w:rsidP="00B02BC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61E9">
              <w:rPr>
                <w:rFonts w:ascii="Calibri" w:hAnsi="Calibri" w:cs="Calibri"/>
                <w:color w:val="000000"/>
                <w:sz w:val="20"/>
                <w:szCs w:val="20"/>
              </w:rPr>
              <w:t>1-(</w:t>
            </w:r>
            <w:proofErr w:type="spellStart"/>
            <w:proofErr w:type="gramStart"/>
            <w:r w:rsidRPr="009461E9">
              <w:rPr>
                <w:rFonts w:ascii="Calibri" w:hAnsi="Calibri" w:cs="Calibri"/>
                <w:color w:val="000000"/>
                <w:sz w:val="20"/>
                <w:szCs w:val="20"/>
              </w:rPr>
              <w:t>hydroxymethoxy</w:t>
            </w:r>
            <w:proofErr w:type="spellEnd"/>
            <w:r w:rsidRPr="009461E9">
              <w:rPr>
                <w:rFonts w:ascii="Calibri" w:hAnsi="Calibri" w:cs="Calibri"/>
                <w:color w:val="000000"/>
                <w:sz w:val="20"/>
                <w:szCs w:val="20"/>
              </w:rPr>
              <w:t>)propan</w:t>
            </w:r>
            <w:proofErr w:type="gramEnd"/>
            <w:r w:rsidRPr="009461E9">
              <w:rPr>
                <w:rFonts w:ascii="Calibri" w:hAnsi="Calibri" w:cs="Calibri"/>
                <w:color w:val="000000"/>
                <w:sz w:val="20"/>
                <w:szCs w:val="20"/>
              </w:rPr>
              <w:t>-2-ol</w:t>
            </w:r>
          </w:p>
        </w:tc>
        <w:tc>
          <w:tcPr>
            <w:tcW w:w="1912" w:type="dxa"/>
          </w:tcPr>
          <w:p w14:paraId="6BC6F702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OH: 4.12</w:t>
            </w:r>
          </w:p>
          <w:p w14:paraId="4AFEF978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OH: 5.37</w:t>
            </w:r>
          </w:p>
          <w:p w14:paraId="32B5403E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  <w:r w:rsidRPr="009461E9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5.61</w:t>
            </w:r>
          </w:p>
          <w:p w14:paraId="6E6E6795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CH: 3.9</w:t>
            </w:r>
          </w:p>
          <w:p w14:paraId="1C88AFE6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  <w:r w:rsidRPr="009461E9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3.63, 3.38</w:t>
            </w:r>
          </w:p>
          <w:p w14:paraId="42D0CC44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  <w:r w:rsidRPr="009461E9">
              <w:rPr>
                <w:sz w:val="20"/>
                <w:szCs w:val="20"/>
                <w:vertAlign w:val="subscript"/>
              </w:rPr>
              <w:t>3</w:t>
            </w:r>
            <w:r>
              <w:rPr>
                <w:sz w:val="20"/>
                <w:szCs w:val="20"/>
              </w:rPr>
              <w:t>: 1.11</w:t>
            </w:r>
          </w:p>
        </w:tc>
        <w:tc>
          <w:tcPr>
            <w:tcW w:w="1440" w:type="dxa"/>
          </w:tcPr>
          <w:p w14:paraId="5F393201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  <w:r w:rsidRPr="009461E9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89.5</w:t>
            </w:r>
          </w:p>
          <w:p w14:paraId="30404062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CH: 67.7</w:t>
            </w:r>
          </w:p>
          <w:p w14:paraId="2BF2B849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  <w:r w:rsidRPr="009461E9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76.4</w:t>
            </w:r>
          </w:p>
          <w:p w14:paraId="19948357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  <w:r w:rsidRPr="009461E9">
              <w:rPr>
                <w:sz w:val="20"/>
                <w:szCs w:val="20"/>
                <w:vertAlign w:val="subscript"/>
              </w:rPr>
              <w:t>3</w:t>
            </w:r>
            <w:r>
              <w:rPr>
                <w:sz w:val="20"/>
                <w:szCs w:val="20"/>
              </w:rPr>
              <w:t>: 19.8</w:t>
            </w:r>
          </w:p>
        </w:tc>
      </w:tr>
      <w:tr w:rsidR="006700C9" w:rsidRPr="00B01577" w14:paraId="2B8ACB9B" w14:textId="77777777" w:rsidTr="00B02BCF">
        <w:tc>
          <w:tcPr>
            <w:tcW w:w="2706" w:type="dxa"/>
            <w:vAlign w:val="center"/>
          </w:tcPr>
          <w:p w14:paraId="402AB460" w14:textId="77777777" w:rsidR="006700C9" w:rsidRPr="00162A8D" w:rsidRDefault="006700C9" w:rsidP="00B02BCF">
            <w:pPr>
              <w:jc w:val="center"/>
              <w:rPr>
                <w:noProof/>
                <w:sz w:val="20"/>
                <w:szCs w:val="20"/>
              </w:rPr>
            </w:pPr>
            <w:r w:rsidRPr="00162A8D">
              <w:rPr>
                <w:noProof/>
                <w:sz w:val="20"/>
                <w:szCs w:val="20"/>
              </w:rPr>
              <w:drawing>
                <wp:inline distT="0" distB="0" distL="0" distR="0" wp14:anchorId="56668D43" wp14:editId="37461829">
                  <wp:extent cx="1172845" cy="682625"/>
                  <wp:effectExtent l="0" t="0" r="8255" b="317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45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14:paraId="41569387" w14:textId="77777777" w:rsidR="006700C9" w:rsidRPr="00162A8D" w:rsidRDefault="006700C9" w:rsidP="00B02BC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Pr="00162A8D">
              <w:rPr>
                <w:rFonts w:ascii="Calibri" w:hAnsi="Calibri" w:cs="Calibri"/>
                <w:color w:val="000000"/>
                <w:sz w:val="20"/>
                <w:szCs w:val="20"/>
              </w:rPr>
              <w:t>-(1-</w:t>
            </w:r>
            <w:proofErr w:type="gramStart"/>
            <w:r w:rsidRPr="00162A8D">
              <w:rPr>
                <w:rFonts w:ascii="Calibri" w:hAnsi="Calibri" w:cs="Calibri"/>
                <w:color w:val="000000"/>
                <w:sz w:val="20"/>
                <w:szCs w:val="20"/>
              </w:rPr>
              <w:t>hydroxyethoxy)propan</w:t>
            </w:r>
            <w:proofErr w:type="gramEnd"/>
            <w:r w:rsidRPr="00162A8D">
              <w:rPr>
                <w:rFonts w:ascii="Calibri" w:hAnsi="Calibri" w:cs="Calibri"/>
                <w:color w:val="000000"/>
                <w:sz w:val="20"/>
                <w:szCs w:val="20"/>
              </w:rPr>
              <w:t>-2-ol</w:t>
            </w:r>
          </w:p>
        </w:tc>
        <w:tc>
          <w:tcPr>
            <w:tcW w:w="1912" w:type="dxa"/>
          </w:tcPr>
          <w:p w14:paraId="316674EA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OH: 4.52</w:t>
            </w:r>
          </w:p>
          <w:p w14:paraId="42A00ACD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OH: 5.37</w:t>
            </w:r>
          </w:p>
          <w:p w14:paraId="10CB337E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CH: 5.5</w:t>
            </w:r>
          </w:p>
          <w:p w14:paraId="5E831428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CH: 3.9</w:t>
            </w:r>
          </w:p>
          <w:p w14:paraId="65A922E3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  <w:r w:rsidRPr="00162A8D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3.63, 3.38</w:t>
            </w:r>
          </w:p>
          <w:p w14:paraId="24AC4EEF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  <w:r w:rsidRPr="00162A8D">
              <w:rPr>
                <w:sz w:val="20"/>
                <w:szCs w:val="20"/>
                <w:vertAlign w:val="subscript"/>
              </w:rPr>
              <w:t>3</w:t>
            </w:r>
            <w:r>
              <w:rPr>
                <w:sz w:val="20"/>
                <w:szCs w:val="20"/>
              </w:rPr>
              <w:t>: 1.39</w:t>
            </w:r>
          </w:p>
          <w:p w14:paraId="015CF2F5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  <w:r w:rsidRPr="00162A8D">
              <w:rPr>
                <w:sz w:val="20"/>
                <w:szCs w:val="20"/>
                <w:vertAlign w:val="subscript"/>
              </w:rPr>
              <w:t>3</w:t>
            </w:r>
            <w:r>
              <w:rPr>
                <w:sz w:val="20"/>
                <w:szCs w:val="20"/>
              </w:rPr>
              <w:t>: 1.11</w:t>
            </w:r>
          </w:p>
        </w:tc>
        <w:tc>
          <w:tcPr>
            <w:tcW w:w="1440" w:type="dxa"/>
          </w:tcPr>
          <w:p w14:paraId="65E14318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CH: 106.8</w:t>
            </w:r>
          </w:p>
          <w:p w14:paraId="0DD7E25D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CH: 68</w:t>
            </w:r>
          </w:p>
          <w:p w14:paraId="2E13C548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  <w:r w:rsidRPr="00162A8D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73.9</w:t>
            </w:r>
          </w:p>
          <w:p w14:paraId="4784172C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  <w:r w:rsidRPr="00162A8D">
              <w:rPr>
                <w:sz w:val="20"/>
                <w:szCs w:val="20"/>
                <w:vertAlign w:val="subscript"/>
              </w:rPr>
              <w:t>3</w:t>
            </w:r>
            <w:r>
              <w:rPr>
                <w:sz w:val="20"/>
                <w:szCs w:val="20"/>
              </w:rPr>
              <w:t>: 17.9</w:t>
            </w:r>
          </w:p>
          <w:p w14:paraId="3179DFC8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  <w:r w:rsidRPr="00162A8D">
              <w:rPr>
                <w:sz w:val="20"/>
                <w:szCs w:val="20"/>
                <w:vertAlign w:val="subscript"/>
              </w:rPr>
              <w:t>3</w:t>
            </w:r>
            <w:r>
              <w:rPr>
                <w:sz w:val="20"/>
                <w:szCs w:val="20"/>
              </w:rPr>
              <w:t>: 19.8</w:t>
            </w:r>
          </w:p>
        </w:tc>
      </w:tr>
      <w:tr w:rsidR="006700C9" w:rsidRPr="00B01577" w14:paraId="4D97C9C3" w14:textId="77777777" w:rsidTr="00B02BCF">
        <w:tc>
          <w:tcPr>
            <w:tcW w:w="2706" w:type="dxa"/>
            <w:vAlign w:val="center"/>
          </w:tcPr>
          <w:p w14:paraId="06B1CBE2" w14:textId="77777777" w:rsidR="006700C9" w:rsidRPr="00162A8D" w:rsidRDefault="006700C9" w:rsidP="00B02BCF">
            <w:pPr>
              <w:jc w:val="center"/>
              <w:rPr>
                <w:noProof/>
                <w:sz w:val="20"/>
                <w:szCs w:val="20"/>
              </w:rPr>
            </w:pPr>
            <w:r w:rsidRPr="00162A8D">
              <w:rPr>
                <w:noProof/>
                <w:sz w:val="20"/>
                <w:szCs w:val="20"/>
              </w:rPr>
              <w:drawing>
                <wp:inline distT="0" distB="0" distL="0" distR="0" wp14:anchorId="1719A80D" wp14:editId="4E50B551">
                  <wp:extent cx="755650" cy="80200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14:paraId="6DE75705" w14:textId="77777777" w:rsidR="006700C9" w:rsidRPr="00162A8D" w:rsidRDefault="006700C9" w:rsidP="00B02BC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62A8D">
              <w:rPr>
                <w:rFonts w:ascii="Calibri" w:hAnsi="Calibri" w:cs="Calibri"/>
                <w:color w:val="000000"/>
                <w:sz w:val="20"/>
                <w:szCs w:val="20"/>
              </w:rPr>
              <w:t>2-(</w:t>
            </w:r>
            <w:proofErr w:type="spellStart"/>
            <w:proofErr w:type="gramStart"/>
            <w:r w:rsidRPr="00162A8D">
              <w:rPr>
                <w:rFonts w:ascii="Calibri" w:hAnsi="Calibri" w:cs="Calibri"/>
                <w:color w:val="000000"/>
                <w:sz w:val="20"/>
                <w:szCs w:val="20"/>
              </w:rPr>
              <w:t>hydroxymethoxy</w:t>
            </w:r>
            <w:proofErr w:type="spellEnd"/>
            <w:r w:rsidRPr="00162A8D">
              <w:rPr>
                <w:rFonts w:ascii="Calibri" w:hAnsi="Calibri" w:cs="Calibri"/>
                <w:color w:val="000000"/>
                <w:sz w:val="20"/>
                <w:szCs w:val="20"/>
              </w:rPr>
              <w:t>)propan</w:t>
            </w:r>
            <w:proofErr w:type="gramEnd"/>
            <w:r w:rsidRPr="00162A8D">
              <w:rPr>
                <w:rFonts w:ascii="Calibri" w:hAnsi="Calibri" w:cs="Calibri"/>
                <w:color w:val="000000"/>
                <w:sz w:val="20"/>
                <w:szCs w:val="20"/>
              </w:rPr>
              <w:t>-1-ol</w:t>
            </w:r>
          </w:p>
        </w:tc>
        <w:tc>
          <w:tcPr>
            <w:tcW w:w="1912" w:type="dxa"/>
          </w:tcPr>
          <w:p w14:paraId="5F024450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OH: 4.12</w:t>
            </w:r>
          </w:p>
          <w:p w14:paraId="7503A7AC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OH: 4.94</w:t>
            </w:r>
          </w:p>
          <w:p w14:paraId="28445FEE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  <w:r w:rsidRPr="00162A8D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5.61</w:t>
            </w:r>
          </w:p>
          <w:p w14:paraId="6220FD68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CH: 3.4</w:t>
            </w:r>
          </w:p>
          <w:p w14:paraId="26A677B8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  <w:r w:rsidRPr="00162A8D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3.57, 3.51</w:t>
            </w:r>
          </w:p>
          <w:p w14:paraId="5B4B87C3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  <w:r w:rsidRPr="00162A8D">
              <w:rPr>
                <w:sz w:val="20"/>
                <w:szCs w:val="20"/>
                <w:vertAlign w:val="subscript"/>
              </w:rPr>
              <w:t>3</w:t>
            </w:r>
            <w:r>
              <w:rPr>
                <w:sz w:val="20"/>
                <w:szCs w:val="20"/>
              </w:rPr>
              <w:t>: 1.32</w:t>
            </w:r>
          </w:p>
        </w:tc>
        <w:tc>
          <w:tcPr>
            <w:tcW w:w="1440" w:type="dxa"/>
          </w:tcPr>
          <w:p w14:paraId="7BA42D56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  <w:r w:rsidRPr="00162A8D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86.7</w:t>
            </w:r>
          </w:p>
          <w:p w14:paraId="646C32DA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CH: 76</w:t>
            </w:r>
          </w:p>
          <w:p w14:paraId="25E7C3B7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CH: 67.3</w:t>
            </w:r>
          </w:p>
          <w:p w14:paraId="474C1A3F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  <w:r w:rsidRPr="00162A8D">
              <w:rPr>
                <w:sz w:val="20"/>
                <w:szCs w:val="20"/>
                <w:vertAlign w:val="subscript"/>
              </w:rPr>
              <w:t>3</w:t>
            </w:r>
            <w:r>
              <w:rPr>
                <w:sz w:val="20"/>
                <w:szCs w:val="20"/>
              </w:rPr>
              <w:t>: 17.3</w:t>
            </w:r>
          </w:p>
        </w:tc>
      </w:tr>
      <w:tr w:rsidR="006700C9" w:rsidRPr="00B01577" w14:paraId="32E7F65F" w14:textId="77777777" w:rsidTr="00B02BCF">
        <w:tc>
          <w:tcPr>
            <w:tcW w:w="2706" w:type="dxa"/>
            <w:vAlign w:val="center"/>
          </w:tcPr>
          <w:p w14:paraId="532426BD" w14:textId="77777777" w:rsidR="006700C9" w:rsidRPr="00A14E31" w:rsidRDefault="006700C9" w:rsidP="00B02BCF">
            <w:pPr>
              <w:jc w:val="center"/>
              <w:rPr>
                <w:noProof/>
                <w:sz w:val="20"/>
                <w:szCs w:val="20"/>
              </w:rPr>
            </w:pPr>
            <w:r w:rsidRPr="00162A8D">
              <w:rPr>
                <w:noProof/>
                <w:sz w:val="20"/>
                <w:szCs w:val="20"/>
              </w:rPr>
              <w:drawing>
                <wp:inline distT="0" distB="0" distL="0" distR="0" wp14:anchorId="0948BFEB" wp14:editId="46F74588">
                  <wp:extent cx="755650" cy="80200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14:paraId="2CEF05E4" w14:textId="77777777" w:rsidR="006700C9" w:rsidRDefault="006700C9" w:rsidP="00B02BC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62A8D">
              <w:rPr>
                <w:rFonts w:ascii="Calibri" w:hAnsi="Calibri" w:cs="Calibri"/>
                <w:color w:val="000000"/>
                <w:sz w:val="20"/>
                <w:szCs w:val="20"/>
              </w:rPr>
              <w:t>2-(1-</w:t>
            </w:r>
            <w:proofErr w:type="gramStart"/>
            <w:r w:rsidRPr="00162A8D">
              <w:rPr>
                <w:rFonts w:ascii="Calibri" w:hAnsi="Calibri" w:cs="Calibri"/>
                <w:color w:val="000000"/>
                <w:sz w:val="20"/>
                <w:szCs w:val="20"/>
              </w:rPr>
              <w:t>hydroxyethoxy)propan</w:t>
            </w:r>
            <w:proofErr w:type="gramEnd"/>
            <w:r w:rsidRPr="00162A8D">
              <w:rPr>
                <w:rFonts w:ascii="Calibri" w:hAnsi="Calibri" w:cs="Calibri"/>
                <w:color w:val="000000"/>
                <w:sz w:val="20"/>
                <w:szCs w:val="20"/>
              </w:rPr>
              <w:t>-1-ol</w:t>
            </w:r>
          </w:p>
        </w:tc>
        <w:tc>
          <w:tcPr>
            <w:tcW w:w="1912" w:type="dxa"/>
          </w:tcPr>
          <w:p w14:paraId="68C1BE83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OH: 4.5</w:t>
            </w:r>
          </w:p>
          <w:p w14:paraId="6BB69AC1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OH: 4.9</w:t>
            </w:r>
          </w:p>
          <w:p w14:paraId="575BBEEB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CH: 5.5</w:t>
            </w:r>
          </w:p>
          <w:p w14:paraId="75B83148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CH: 3.4</w:t>
            </w:r>
          </w:p>
          <w:p w14:paraId="36479749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  <w:r w:rsidRPr="00162A8D">
              <w:rPr>
                <w:sz w:val="20"/>
                <w:szCs w:val="20"/>
                <w:vertAlign w:val="subscript"/>
              </w:rPr>
              <w:t>3</w:t>
            </w:r>
            <w:r>
              <w:rPr>
                <w:sz w:val="20"/>
                <w:szCs w:val="20"/>
              </w:rPr>
              <w:t>: 1.32, 13.9</w:t>
            </w:r>
          </w:p>
          <w:p w14:paraId="7383965F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  <w:r w:rsidRPr="00162A8D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3.57, 3.51</w:t>
            </w:r>
          </w:p>
        </w:tc>
        <w:tc>
          <w:tcPr>
            <w:tcW w:w="1440" w:type="dxa"/>
          </w:tcPr>
          <w:p w14:paraId="1A2CA5F6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CH: 104</w:t>
            </w:r>
          </w:p>
          <w:p w14:paraId="3DE79420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CH: 73.5</w:t>
            </w:r>
          </w:p>
          <w:p w14:paraId="782A6D95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  <w:r w:rsidRPr="00162A8D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67.6</w:t>
            </w:r>
          </w:p>
          <w:p w14:paraId="0EBAE4CB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  <w:r w:rsidRPr="00162A8D">
              <w:rPr>
                <w:sz w:val="20"/>
                <w:szCs w:val="20"/>
                <w:vertAlign w:val="subscript"/>
              </w:rPr>
              <w:t>3</w:t>
            </w:r>
            <w:r>
              <w:rPr>
                <w:sz w:val="20"/>
                <w:szCs w:val="20"/>
              </w:rPr>
              <w:t>: 18.2, 17.6</w:t>
            </w:r>
          </w:p>
        </w:tc>
      </w:tr>
      <w:tr w:rsidR="006700C9" w:rsidRPr="00B01577" w14:paraId="61E93B66" w14:textId="77777777" w:rsidTr="00B02BCF">
        <w:tc>
          <w:tcPr>
            <w:tcW w:w="2706" w:type="dxa"/>
            <w:vAlign w:val="center"/>
          </w:tcPr>
          <w:p w14:paraId="07E35DF3" w14:textId="77777777" w:rsidR="006700C9" w:rsidRPr="00A14E31" w:rsidRDefault="006700C9" w:rsidP="00B02BCF">
            <w:pPr>
              <w:jc w:val="center"/>
              <w:rPr>
                <w:noProof/>
                <w:sz w:val="20"/>
                <w:szCs w:val="20"/>
              </w:rPr>
            </w:pPr>
            <w:r w:rsidRPr="006151DA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17333DDD" wp14:editId="23D8F764">
                  <wp:extent cx="1581543" cy="466928"/>
                  <wp:effectExtent l="0" t="0" r="0" b="952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047" cy="473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14:paraId="3897F909" w14:textId="77777777" w:rsidR="006700C9" w:rsidRDefault="006700C9" w:rsidP="00B02BC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3-(</w:t>
            </w:r>
            <w:proofErr w:type="spellStart"/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hydroxymethoxy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)propane</w:t>
            </w:r>
            <w:proofErr w:type="gram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-1,2-diol</w:t>
            </w:r>
          </w:p>
        </w:tc>
        <w:tc>
          <w:tcPr>
            <w:tcW w:w="1912" w:type="dxa"/>
          </w:tcPr>
          <w:p w14:paraId="3939AC3B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HOC</w:t>
            </w:r>
            <w:r w:rsidRPr="00650327">
              <w:rPr>
                <w:sz w:val="20"/>
                <w:szCs w:val="20"/>
                <w:vertAlign w:val="superscript"/>
              </w:rPr>
              <w:t>1</w:t>
            </w:r>
            <w:r>
              <w:rPr>
                <w:sz w:val="20"/>
                <w:szCs w:val="20"/>
              </w:rPr>
              <w:t>: 3.94</w:t>
            </w:r>
          </w:p>
          <w:p w14:paraId="749124BA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>
              <w:rPr>
                <w:sz w:val="20"/>
                <w:szCs w:val="20"/>
                <w:vertAlign w:val="superscript"/>
              </w:rPr>
              <w:t>1</w:t>
            </w:r>
            <w:r>
              <w:rPr>
                <w:sz w:val="20"/>
                <w:szCs w:val="20"/>
              </w:rPr>
              <w:t>H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3.53, 3.59</w:t>
            </w:r>
          </w:p>
          <w:p w14:paraId="7F3AF6D7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>
              <w:rPr>
                <w:sz w:val="20"/>
                <w:szCs w:val="20"/>
                <w:vertAlign w:val="superscript"/>
              </w:rPr>
              <w:t>2</w:t>
            </w:r>
            <w:r>
              <w:rPr>
                <w:sz w:val="20"/>
                <w:szCs w:val="20"/>
              </w:rPr>
              <w:t>OH: 5.77</w:t>
            </w:r>
          </w:p>
          <w:p w14:paraId="141C9F4D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>
              <w:rPr>
                <w:sz w:val="20"/>
                <w:szCs w:val="20"/>
                <w:vertAlign w:val="superscript"/>
              </w:rPr>
              <w:t>2</w:t>
            </w:r>
            <w:r>
              <w:rPr>
                <w:sz w:val="20"/>
                <w:szCs w:val="20"/>
              </w:rPr>
              <w:t>H: 3.8</w:t>
            </w:r>
          </w:p>
          <w:p w14:paraId="291816EE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H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3.38, 3.68</w:t>
            </w:r>
            <w:r>
              <w:rPr>
                <w:sz w:val="20"/>
                <w:szCs w:val="20"/>
              </w:rPr>
              <w:br/>
              <w:t>C</w:t>
            </w:r>
            <w:r>
              <w:rPr>
                <w:sz w:val="20"/>
                <w:szCs w:val="20"/>
                <w:vertAlign w:val="superscript"/>
              </w:rPr>
              <w:t>4</w:t>
            </w:r>
            <w:r>
              <w:rPr>
                <w:sz w:val="20"/>
                <w:szCs w:val="20"/>
              </w:rPr>
              <w:t>H: 5.61</w:t>
            </w:r>
          </w:p>
          <w:p w14:paraId="1C3466A7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>
              <w:rPr>
                <w:sz w:val="20"/>
                <w:szCs w:val="20"/>
                <w:vertAlign w:val="superscript"/>
              </w:rPr>
              <w:t>4</w:t>
            </w:r>
            <w:r>
              <w:rPr>
                <w:sz w:val="20"/>
                <w:szCs w:val="20"/>
              </w:rPr>
              <w:t>OH: 4.12</w:t>
            </w:r>
          </w:p>
        </w:tc>
        <w:tc>
          <w:tcPr>
            <w:tcW w:w="1440" w:type="dxa"/>
          </w:tcPr>
          <w:p w14:paraId="2152E55E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>
              <w:rPr>
                <w:sz w:val="20"/>
                <w:szCs w:val="20"/>
                <w:vertAlign w:val="superscript"/>
              </w:rPr>
              <w:t>1</w:t>
            </w:r>
            <w:r>
              <w:rPr>
                <w:sz w:val="20"/>
                <w:szCs w:val="20"/>
              </w:rPr>
              <w:t>H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63.8</w:t>
            </w:r>
          </w:p>
          <w:p w14:paraId="043612AE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>
              <w:rPr>
                <w:sz w:val="20"/>
                <w:szCs w:val="20"/>
                <w:vertAlign w:val="superscript"/>
              </w:rPr>
              <w:t>2</w:t>
            </w:r>
            <w:r>
              <w:rPr>
                <w:sz w:val="20"/>
                <w:szCs w:val="20"/>
              </w:rPr>
              <w:t>H: 70.7</w:t>
            </w:r>
          </w:p>
          <w:p w14:paraId="29775449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H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70.2</w:t>
            </w:r>
            <w:r>
              <w:rPr>
                <w:sz w:val="20"/>
                <w:szCs w:val="20"/>
              </w:rPr>
              <w:br/>
              <w:t>C</w:t>
            </w:r>
            <w:r>
              <w:rPr>
                <w:sz w:val="20"/>
                <w:szCs w:val="20"/>
                <w:vertAlign w:val="superscript"/>
              </w:rPr>
              <w:t>4</w:t>
            </w:r>
            <w:r>
              <w:rPr>
                <w:sz w:val="20"/>
                <w:szCs w:val="20"/>
              </w:rPr>
              <w:t>H: 89.5</w:t>
            </w:r>
          </w:p>
        </w:tc>
      </w:tr>
      <w:tr w:rsidR="006700C9" w:rsidRPr="00B01577" w14:paraId="0E37A364" w14:textId="77777777" w:rsidTr="00B02BCF">
        <w:tc>
          <w:tcPr>
            <w:tcW w:w="2706" w:type="dxa"/>
            <w:vAlign w:val="center"/>
          </w:tcPr>
          <w:p w14:paraId="4B98B1D0" w14:textId="77777777" w:rsidR="006700C9" w:rsidRPr="00B01577" w:rsidRDefault="006700C9" w:rsidP="00B02BCF">
            <w:pPr>
              <w:jc w:val="center"/>
              <w:rPr>
                <w:noProof/>
                <w:sz w:val="20"/>
                <w:szCs w:val="20"/>
              </w:rPr>
            </w:pPr>
            <w:r w:rsidRPr="009461E9">
              <w:rPr>
                <w:noProof/>
                <w:sz w:val="20"/>
                <w:szCs w:val="20"/>
              </w:rPr>
              <w:drawing>
                <wp:inline distT="0" distB="0" distL="0" distR="0" wp14:anchorId="55978255" wp14:editId="306FC9E7">
                  <wp:extent cx="695960" cy="443865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14:paraId="3BEA58C5" w14:textId="77777777" w:rsidR="006700C9" w:rsidRPr="00B01577" w:rsidRDefault="006700C9" w:rsidP="00B02BC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2-hydroxypropanal</w:t>
            </w:r>
          </w:p>
        </w:tc>
        <w:tc>
          <w:tcPr>
            <w:tcW w:w="1912" w:type="dxa"/>
          </w:tcPr>
          <w:p w14:paraId="285C6019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OH: 5.48</w:t>
            </w:r>
          </w:p>
          <w:p w14:paraId="7ADF7373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CH: 9.72</w:t>
            </w:r>
          </w:p>
          <w:p w14:paraId="695CF0D8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CH: 4.56</w:t>
            </w:r>
          </w:p>
          <w:p w14:paraId="2D90883B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  <w:r w:rsidRPr="009461E9">
              <w:rPr>
                <w:sz w:val="20"/>
                <w:szCs w:val="20"/>
                <w:vertAlign w:val="subscript"/>
              </w:rPr>
              <w:t>3</w:t>
            </w:r>
            <w:r>
              <w:rPr>
                <w:sz w:val="20"/>
                <w:szCs w:val="20"/>
              </w:rPr>
              <w:t>: 1.26</w:t>
            </w:r>
          </w:p>
        </w:tc>
        <w:tc>
          <w:tcPr>
            <w:tcW w:w="1440" w:type="dxa"/>
          </w:tcPr>
          <w:p w14:paraId="1CC6F948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CH: 200.8</w:t>
            </w:r>
          </w:p>
          <w:p w14:paraId="1855FB54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CH: 85.7</w:t>
            </w:r>
          </w:p>
          <w:p w14:paraId="35977386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  <w:r w:rsidRPr="009461E9">
              <w:rPr>
                <w:sz w:val="20"/>
                <w:szCs w:val="20"/>
                <w:vertAlign w:val="subscript"/>
              </w:rPr>
              <w:t>3</w:t>
            </w:r>
            <w:r>
              <w:rPr>
                <w:sz w:val="20"/>
                <w:szCs w:val="20"/>
              </w:rPr>
              <w:t>: 15.8</w:t>
            </w:r>
          </w:p>
        </w:tc>
      </w:tr>
      <w:tr w:rsidR="006700C9" w:rsidRPr="00B01577" w14:paraId="5AC8A391" w14:textId="77777777" w:rsidTr="00B02BCF">
        <w:tc>
          <w:tcPr>
            <w:tcW w:w="2706" w:type="dxa"/>
            <w:vAlign w:val="center"/>
          </w:tcPr>
          <w:p w14:paraId="0783E04A" w14:textId="77777777" w:rsidR="006700C9" w:rsidRPr="00B01577" w:rsidRDefault="006700C9" w:rsidP="00B02BCF">
            <w:pPr>
              <w:jc w:val="center"/>
              <w:rPr>
                <w:noProof/>
                <w:sz w:val="20"/>
                <w:szCs w:val="20"/>
              </w:rPr>
            </w:pPr>
            <w:r w:rsidRPr="009461E9">
              <w:rPr>
                <w:noProof/>
                <w:sz w:val="20"/>
                <w:szCs w:val="20"/>
              </w:rPr>
              <w:drawing>
                <wp:inline distT="0" distB="0" distL="0" distR="0" wp14:anchorId="4BA16049" wp14:editId="08F7A14C">
                  <wp:extent cx="755650" cy="450850"/>
                  <wp:effectExtent l="0" t="0" r="6350" b="635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14:paraId="694029C2" w14:textId="77777777" w:rsidR="006700C9" w:rsidRPr="00B01577" w:rsidRDefault="006700C9" w:rsidP="00B02BC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1-hydroxypropan-2-one</w:t>
            </w:r>
          </w:p>
        </w:tc>
        <w:tc>
          <w:tcPr>
            <w:tcW w:w="1912" w:type="dxa"/>
          </w:tcPr>
          <w:p w14:paraId="5D8EDE20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OH: 4.91</w:t>
            </w:r>
          </w:p>
          <w:p w14:paraId="4CEC6BFC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  <w:r w:rsidRPr="009461E9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4.69</w:t>
            </w:r>
          </w:p>
          <w:p w14:paraId="24F76DC7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  <w:r w:rsidRPr="009461E9">
              <w:rPr>
                <w:sz w:val="20"/>
                <w:szCs w:val="20"/>
                <w:vertAlign w:val="subscript"/>
              </w:rPr>
              <w:t>3</w:t>
            </w:r>
            <w:r>
              <w:rPr>
                <w:sz w:val="20"/>
                <w:szCs w:val="20"/>
              </w:rPr>
              <w:t>: 2.24</w:t>
            </w:r>
          </w:p>
        </w:tc>
        <w:tc>
          <w:tcPr>
            <w:tcW w:w="1440" w:type="dxa"/>
          </w:tcPr>
          <w:p w14:paraId="433B2CDB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C: 203.1</w:t>
            </w:r>
          </w:p>
          <w:p w14:paraId="5034A4ED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  <w:r w:rsidRPr="009461E9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73.9</w:t>
            </w:r>
          </w:p>
          <w:p w14:paraId="0EA7E9FF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  <w:r w:rsidRPr="009461E9">
              <w:rPr>
                <w:sz w:val="20"/>
                <w:szCs w:val="20"/>
                <w:vertAlign w:val="subscript"/>
              </w:rPr>
              <w:t>3</w:t>
            </w:r>
            <w:r>
              <w:rPr>
                <w:sz w:val="20"/>
                <w:szCs w:val="20"/>
              </w:rPr>
              <w:t>: 25.6</w:t>
            </w:r>
          </w:p>
        </w:tc>
      </w:tr>
      <w:tr w:rsidR="006700C9" w:rsidRPr="00B01577" w14:paraId="09E51850" w14:textId="77777777" w:rsidTr="00B02BCF">
        <w:tc>
          <w:tcPr>
            <w:tcW w:w="2706" w:type="dxa"/>
            <w:vAlign w:val="center"/>
          </w:tcPr>
          <w:p w14:paraId="5E37D9E6" w14:textId="77777777" w:rsidR="006700C9" w:rsidRPr="00B01577" w:rsidRDefault="006700C9" w:rsidP="00B02BCF">
            <w:pPr>
              <w:jc w:val="center"/>
              <w:rPr>
                <w:sz w:val="20"/>
                <w:szCs w:val="20"/>
              </w:rPr>
            </w:pPr>
            <w:r w:rsidRPr="00B01577">
              <w:rPr>
                <w:noProof/>
                <w:sz w:val="20"/>
                <w:szCs w:val="20"/>
              </w:rPr>
              <w:drawing>
                <wp:inline distT="0" distB="0" distL="0" distR="0" wp14:anchorId="1EF38CBF" wp14:editId="006B2E58">
                  <wp:extent cx="689777" cy="29527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363" cy="299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14:paraId="1FAF3FCC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rFonts w:ascii="Calibri" w:hAnsi="Calibri" w:cs="Calibri"/>
                <w:color w:val="000000"/>
                <w:sz w:val="20"/>
                <w:szCs w:val="20"/>
              </w:rPr>
              <w:t>H</w:t>
            </w:r>
            <w:r w:rsidRPr="00B01577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2</w:t>
            </w:r>
            <w:r w:rsidRPr="00B01577">
              <w:rPr>
                <w:rFonts w:ascii="Calibri" w:hAnsi="Calibri" w:cs="Calibri"/>
                <w:color w:val="000000"/>
                <w:sz w:val="20"/>
                <w:szCs w:val="20"/>
              </w:rPr>
              <w:t>O</w:t>
            </w:r>
          </w:p>
        </w:tc>
        <w:tc>
          <w:tcPr>
            <w:tcW w:w="1912" w:type="dxa"/>
          </w:tcPr>
          <w:p w14:paraId="212F3686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</w:t>
            </w:r>
          </w:p>
        </w:tc>
        <w:tc>
          <w:tcPr>
            <w:tcW w:w="1440" w:type="dxa"/>
          </w:tcPr>
          <w:p w14:paraId="2B4B7C1C" w14:textId="77777777" w:rsidR="006700C9" w:rsidRPr="00B01577" w:rsidRDefault="006700C9" w:rsidP="00B02BCF">
            <w:pPr>
              <w:rPr>
                <w:sz w:val="20"/>
                <w:szCs w:val="20"/>
              </w:rPr>
            </w:pPr>
          </w:p>
        </w:tc>
      </w:tr>
      <w:tr w:rsidR="006700C9" w:rsidRPr="00B01577" w14:paraId="0E320D73" w14:textId="77777777" w:rsidTr="00B02BCF">
        <w:tc>
          <w:tcPr>
            <w:tcW w:w="2706" w:type="dxa"/>
            <w:vAlign w:val="center"/>
          </w:tcPr>
          <w:p w14:paraId="34E27C3F" w14:textId="77777777" w:rsidR="006700C9" w:rsidRPr="00B01577" w:rsidRDefault="006700C9" w:rsidP="00B02BCF">
            <w:pPr>
              <w:jc w:val="center"/>
              <w:rPr>
                <w:sz w:val="20"/>
                <w:szCs w:val="20"/>
              </w:rPr>
            </w:pPr>
            <w:r w:rsidRPr="00B01577">
              <w:rPr>
                <w:noProof/>
                <w:sz w:val="20"/>
                <w:szCs w:val="20"/>
              </w:rPr>
              <w:drawing>
                <wp:inline distT="0" distB="0" distL="0" distR="0" wp14:anchorId="2ADD86DD" wp14:editId="0F8B9C2A">
                  <wp:extent cx="636608" cy="40556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623" cy="41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14:paraId="6FC545CA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rFonts w:ascii="Calibri" w:hAnsi="Calibri" w:cs="Calibri"/>
                <w:color w:val="000000"/>
                <w:sz w:val="20"/>
                <w:szCs w:val="20"/>
              </w:rPr>
              <w:t>Methylglyoxal</w:t>
            </w:r>
          </w:p>
        </w:tc>
        <w:tc>
          <w:tcPr>
            <w:tcW w:w="1912" w:type="dxa"/>
          </w:tcPr>
          <w:p w14:paraId="7E134C77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CO: 9.69</w:t>
            </w:r>
          </w:p>
          <w:p w14:paraId="45697B9F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CH</w:t>
            </w:r>
            <w:r w:rsidRPr="00B01577">
              <w:rPr>
                <w:sz w:val="20"/>
                <w:szCs w:val="20"/>
                <w:vertAlign w:val="subscript"/>
              </w:rPr>
              <w:t>3</w:t>
            </w:r>
            <w:r w:rsidRPr="00B01577">
              <w:rPr>
                <w:sz w:val="20"/>
                <w:szCs w:val="20"/>
              </w:rPr>
              <w:t>: 2.17</w:t>
            </w:r>
          </w:p>
        </w:tc>
        <w:tc>
          <w:tcPr>
            <w:tcW w:w="1440" w:type="dxa"/>
          </w:tcPr>
          <w:p w14:paraId="7AB86F7B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</w:t>
            </w:r>
            <w:r w:rsidRPr="00B01577">
              <w:rPr>
                <w:sz w:val="20"/>
                <w:szCs w:val="20"/>
                <w:vertAlign w:val="superscript"/>
              </w:rPr>
              <w:t>1</w:t>
            </w:r>
            <w:r w:rsidRPr="00B01577">
              <w:rPr>
                <w:sz w:val="20"/>
                <w:szCs w:val="20"/>
              </w:rPr>
              <w:t>O: 190.0</w:t>
            </w:r>
          </w:p>
          <w:p w14:paraId="1099B108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</w:t>
            </w:r>
            <w:r w:rsidRPr="00B01577">
              <w:rPr>
                <w:sz w:val="20"/>
                <w:szCs w:val="20"/>
                <w:vertAlign w:val="superscript"/>
              </w:rPr>
              <w:t>2</w:t>
            </w:r>
            <w:r w:rsidRPr="00B01577">
              <w:rPr>
                <w:sz w:val="20"/>
                <w:szCs w:val="20"/>
              </w:rPr>
              <w:t>O: 196.5</w:t>
            </w:r>
          </w:p>
          <w:p w14:paraId="73293062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CH</w:t>
            </w:r>
            <w:r w:rsidRPr="00B01577">
              <w:rPr>
                <w:sz w:val="20"/>
                <w:szCs w:val="20"/>
                <w:vertAlign w:val="subscript"/>
              </w:rPr>
              <w:t>3</w:t>
            </w:r>
            <w:r w:rsidRPr="00B01577">
              <w:rPr>
                <w:sz w:val="20"/>
                <w:szCs w:val="20"/>
              </w:rPr>
              <w:t>: 25.2</w:t>
            </w:r>
          </w:p>
        </w:tc>
      </w:tr>
      <w:tr w:rsidR="006700C9" w:rsidRPr="00B01577" w14:paraId="135B9F97" w14:textId="77777777" w:rsidTr="00B02BCF">
        <w:tc>
          <w:tcPr>
            <w:tcW w:w="2706" w:type="dxa"/>
            <w:vAlign w:val="center"/>
          </w:tcPr>
          <w:p w14:paraId="313AB358" w14:textId="77777777" w:rsidR="006700C9" w:rsidRPr="003416BD" w:rsidRDefault="006700C9" w:rsidP="00B02BCF">
            <w:pPr>
              <w:jc w:val="center"/>
              <w:rPr>
                <w:noProof/>
                <w:sz w:val="20"/>
                <w:szCs w:val="20"/>
              </w:rPr>
            </w:pPr>
            <w:r w:rsidRPr="009461E9">
              <w:rPr>
                <w:noProof/>
                <w:sz w:val="20"/>
                <w:szCs w:val="20"/>
              </w:rPr>
              <w:drawing>
                <wp:inline distT="0" distB="0" distL="0" distR="0" wp14:anchorId="79F2A7FF" wp14:editId="6D23D4B0">
                  <wp:extent cx="470535" cy="457200"/>
                  <wp:effectExtent l="0" t="0" r="571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14:paraId="33FF0425" w14:textId="77777777" w:rsidR="006700C9" w:rsidRDefault="006700C9" w:rsidP="00B02BC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Prop-1-en-2-ol</w:t>
            </w:r>
          </w:p>
        </w:tc>
        <w:tc>
          <w:tcPr>
            <w:tcW w:w="1912" w:type="dxa"/>
          </w:tcPr>
          <w:p w14:paraId="594EDCBA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OH: 16.77</w:t>
            </w:r>
          </w:p>
          <w:p w14:paraId="4176AAE1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  <w:r w:rsidRPr="009461E9">
              <w:rPr>
                <w:sz w:val="20"/>
                <w:szCs w:val="20"/>
                <w:vertAlign w:val="subscript"/>
              </w:rPr>
              <w:t>3</w:t>
            </w:r>
            <w:r>
              <w:rPr>
                <w:sz w:val="20"/>
                <w:szCs w:val="20"/>
              </w:rPr>
              <w:t>: 1.99</w:t>
            </w:r>
          </w:p>
          <w:p w14:paraId="00865561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H: 5.1</w:t>
            </w:r>
          </w:p>
          <w:p w14:paraId="3C862356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H: 5.04</w:t>
            </w:r>
          </w:p>
        </w:tc>
        <w:tc>
          <w:tcPr>
            <w:tcW w:w="1440" w:type="dxa"/>
          </w:tcPr>
          <w:p w14:paraId="01065D75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C: 171.5</w:t>
            </w:r>
          </w:p>
          <w:p w14:paraId="6C3C0DD2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  <w:r w:rsidRPr="009461E9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70.6</w:t>
            </w:r>
          </w:p>
          <w:p w14:paraId="56EB1398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  <w:r w:rsidRPr="009461E9">
              <w:rPr>
                <w:sz w:val="20"/>
                <w:szCs w:val="20"/>
                <w:vertAlign w:val="subscript"/>
              </w:rPr>
              <w:t>3</w:t>
            </w:r>
            <w:r>
              <w:rPr>
                <w:sz w:val="20"/>
                <w:szCs w:val="20"/>
              </w:rPr>
              <w:t>: 27.2</w:t>
            </w:r>
          </w:p>
        </w:tc>
      </w:tr>
      <w:tr w:rsidR="006700C9" w:rsidRPr="00B01577" w14:paraId="463781EB" w14:textId="77777777" w:rsidTr="00B02BCF">
        <w:tc>
          <w:tcPr>
            <w:tcW w:w="2706" w:type="dxa"/>
            <w:vAlign w:val="center"/>
          </w:tcPr>
          <w:p w14:paraId="3D061083" w14:textId="77777777" w:rsidR="006700C9" w:rsidRPr="009461E9" w:rsidRDefault="006700C9" w:rsidP="00B02BCF">
            <w:pPr>
              <w:jc w:val="center"/>
              <w:rPr>
                <w:noProof/>
                <w:sz w:val="20"/>
                <w:szCs w:val="20"/>
              </w:rPr>
            </w:pPr>
            <w:r w:rsidRPr="00B246D2">
              <w:rPr>
                <w:noProof/>
                <w:sz w:val="20"/>
                <w:szCs w:val="20"/>
              </w:rPr>
              <w:drawing>
                <wp:inline distT="0" distB="0" distL="0" distR="0" wp14:anchorId="12A34D84" wp14:editId="1DE171E2">
                  <wp:extent cx="755650" cy="205105"/>
                  <wp:effectExtent l="0" t="0" r="0" b="444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20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14:paraId="2CB45552" w14:textId="77777777" w:rsidR="006700C9" w:rsidRDefault="006700C9" w:rsidP="00B02BC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Prop-1-en-1-ol</w:t>
            </w:r>
          </w:p>
        </w:tc>
        <w:tc>
          <w:tcPr>
            <w:tcW w:w="1912" w:type="dxa"/>
          </w:tcPr>
          <w:p w14:paraId="1D39FB90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OH: 12.58</w:t>
            </w:r>
          </w:p>
          <w:p w14:paraId="547495CF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  <w:r w:rsidRPr="00B246D2">
              <w:rPr>
                <w:sz w:val="20"/>
                <w:szCs w:val="20"/>
                <w:vertAlign w:val="subscript"/>
              </w:rPr>
              <w:t>3</w:t>
            </w:r>
            <w:r>
              <w:rPr>
                <w:sz w:val="20"/>
                <w:szCs w:val="20"/>
              </w:rPr>
              <w:t>: 2.05</w:t>
            </w:r>
          </w:p>
          <w:p w14:paraId="17A3FF84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H: 4.85</w:t>
            </w:r>
          </w:p>
          <w:p w14:paraId="098E3237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H: 5.76</w:t>
            </w:r>
          </w:p>
        </w:tc>
        <w:tc>
          <w:tcPr>
            <w:tcW w:w="1440" w:type="dxa"/>
          </w:tcPr>
          <w:p w14:paraId="2F29117E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CH: 168.6</w:t>
            </w:r>
          </w:p>
          <w:p w14:paraId="5590DA60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CH: 103.4</w:t>
            </w:r>
          </w:p>
          <w:p w14:paraId="31167948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  <w:r w:rsidRPr="00B246D2">
              <w:rPr>
                <w:sz w:val="20"/>
                <w:szCs w:val="20"/>
                <w:vertAlign w:val="subscript"/>
              </w:rPr>
              <w:t>3</w:t>
            </w:r>
            <w:r>
              <w:rPr>
                <w:sz w:val="20"/>
                <w:szCs w:val="20"/>
              </w:rPr>
              <w:t>: 12.2</w:t>
            </w:r>
          </w:p>
        </w:tc>
      </w:tr>
      <w:tr w:rsidR="006700C9" w:rsidRPr="00B01577" w14:paraId="664C0288" w14:textId="77777777" w:rsidTr="00B02BCF">
        <w:tc>
          <w:tcPr>
            <w:tcW w:w="2706" w:type="dxa"/>
            <w:vAlign w:val="center"/>
          </w:tcPr>
          <w:p w14:paraId="5A7FE824" w14:textId="77777777" w:rsidR="006700C9" w:rsidRPr="00B246D2" w:rsidRDefault="006700C9" w:rsidP="00B02BCF">
            <w:pPr>
              <w:jc w:val="center"/>
              <w:rPr>
                <w:noProof/>
                <w:sz w:val="20"/>
                <w:szCs w:val="20"/>
              </w:rPr>
            </w:pPr>
            <w:r w:rsidRPr="00302482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6CDAB607" wp14:editId="1D861CF6">
                  <wp:extent cx="755650" cy="443865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14:paraId="77F989C3" w14:textId="77777777" w:rsidR="006700C9" w:rsidRDefault="006700C9" w:rsidP="00B02BC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Prop-1-en-1,2-diol</w:t>
            </w:r>
          </w:p>
        </w:tc>
        <w:tc>
          <w:tcPr>
            <w:tcW w:w="1912" w:type="dxa"/>
          </w:tcPr>
          <w:p w14:paraId="3B26F221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OH: 16.77</w:t>
            </w:r>
          </w:p>
          <w:p w14:paraId="6023B23B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OH: 12.58</w:t>
            </w:r>
          </w:p>
          <w:p w14:paraId="54795DE5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  <w:r w:rsidRPr="00302482">
              <w:rPr>
                <w:sz w:val="20"/>
                <w:szCs w:val="20"/>
                <w:vertAlign w:val="subscript"/>
              </w:rPr>
              <w:t>3</w:t>
            </w:r>
            <w:r>
              <w:rPr>
                <w:sz w:val="20"/>
                <w:szCs w:val="20"/>
              </w:rPr>
              <w:t>: 1.99</w:t>
            </w:r>
          </w:p>
          <w:p w14:paraId="4F13F993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H: 4.85</w:t>
            </w:r>
          </w:p>
        </w:tc>
        <w:tc>
          <w:tcPr>
            <w:tcW w:w="1440" w:type="dxa"/>
          </w:tcPr>
          <w:p w14:paraId="4C5A5F02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C: 150.1</w:t>
            </w:r>
          </w:p>
          <w:p w14:paraId="41FBAB10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CH: 133.3</w:t>
            </w:r>
          </w:p>
          <w:p w14:paraId="6EDE6EC2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  <w:r w:rsidRPr="00302482">
              <w:rPr>
                <w:sz w:val="20"/>
                <w:szCs w:val="20"/>
                <w:vertAlign w:val="subscript"/>
              </w:rPr>
              <w:t>3</w:t>
            </w:r>
            <w:r>
              <w:rPr>
                <w:sz w:val="20"/>
                <w:szCs w:val="20"/>
              </w:rPr>
              <w:t>: 20.1</w:t>
            </w:r>
          </w:p>
        </w:tc>
      </w:tr>
      <w:tr w:rsidR="006700C9" w:rsidRPr="00B01577" w14:paraId="1BDC3DE2" w14:textId="77777777" w:rsidTr="00B02BCF">
        <w:tc>
          <w:tcPr>
            <w:tcW w:w="2706" w:type="dxa"/>
            <w:vAlign w:val="center"/>
          </w:tcPr>
          <w:p w14:paraId="0D0A1791" w14:textId="77777777" w:rsidR="006700C9" w:rsidRPr="00B01577" w:rsidRDefault="006700C9" w:rsidP="00B02BCF">
            <w:pPr>
              <w:jc w:val="center"/>
              <w:rPr>
                <w:noProof/>
                <w:sz w:val="20"/>
                <w:szCs w:val="20"/>
              </w:rPr>
            </w:pPr>
            <w:r w:rsidRPr="003416BD">
              <w:rPr>
                <w:noProof/>
                <w:sz w:val="20"/>
                <w:szCs w:val="20"/>
              </w:rPr>
              <w:drawing>
                <wp:inline distT="0" distB="0" distL="0" distR="0" wp14:anchorId="3D11CAEE" wp14:editId="6EA2E3D3">
                  <wp:extent cx="1088206" cy="314097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054" cy="314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14:paraId="5736C854" w14:textId="77777777" w:rsidR="006700C9" w:rsidRPr="00B01577" w:rsidRDefault="006700C9" w:rsidP="00B02BC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2-Propenol</w:t>
            </w:r>
          </w:p>
        </w:tc>
        <w:tc>
          <w:tcPr>
            <w:tcW w:w="1912" w:type="dxa"/>
          </w:tcPr>
          <w:p w14:paraId="6BB01043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901221">
              <w:rPr>
                <w:sz w:val="20"/>
                <w:szCs w:val="20"/>
                <w:vertAlign w:val="superscript"/>
              </w:rPr>
              <w:t>1</w:t>
            </w:r>
            <w:r>
              <w:rPr>
                <w:sz w:val="20"/>
                <w:szCs w:val="20"/>
              </w:rPr>
              <w:t>H</w:t>
            </w:r>
            <w:r w:rsidRPr="00901221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5.31, 5.43</w:t>
            </w:r>
          </w:p>
          <w:p w14:paraId="5C6CBAB2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901221">
              <w:rPr>
                <w:sz w:val="20"/>
                <w:szCs w:val="20"/>
                <w:vertAlign w:val="superscript"/>
              </w:rPr>
              <w:t>2</w:t>
            </w:r>
            <w:r>
              <w:rPr>
                <w:sz w:val="20"/>
                <w:szCs w:val="20"/>
              </w:rPr>
              <w:t>H: 6.07</w:t>
            </w:r>
          </w:p>
          <w:p w14:paraId="52432F48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901221"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H</w:t>
            </w:r>
            <w:r w:rsidRPr="00901221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4.18</w:t>
            </w:r>
          </w:p>
          <w:p w14:paraId="7679B738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OH: 5.05</w:t>
            </w:r>
          </w:p>
        </w:tc>
        <w:tc>
          <w:tcPr>
            <w:tcW w:w="1440" w:type="dxa"/>
          </w:tcPr>
          <w:p w14:paraId="3676C5EC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  <w:r w:rsidRPr="00901221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114.9</w:t>
            </w:r>
          </w:p>
          <w:p w14:paraId="0593BBD7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CH: 137.5</w:t>
            </w:r>
          </w:p>
          <w:p w14:paraId="0F99D710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  <w:r w:rsidRPr="00901221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OH: 63.3</w:t>
            </w:r>
          </w:p>
        </w:tc>
      </w:tr>
      <w:tr w:rsidR="006700C9" w:rsidRPr="00B01577" w14:paraId="615BA9AF" w14:textId="77777777" w:rsidTr="00B02BCF">
        <w:tc>
          <w:tcPr>
            <w:tcW w:w="2706" w:type="dxa"/>
            <w:vAlign w:val="center"/>
          </w:tcPr>
          <w:p w14:paraId="6B3EBC00" w14:textId="77777777" w:rsidR="006700C9" w:rsidRPr="00B01577" w:rsidRDefault="006700C9" w:rsidP="00B02BCF">
            <w:pPr>
              <w:jc w:val="center"/>
              <w:rPr>
                <w:sz w:val="20"/>
                <w:szCs w:val="20"/>
              </w:rPr>
            </w:pPr>
            <w:r w:rsidRPr="00B01577">
              <w:rPr>
                <w:noProof/>
                <w:sz w:val="20"/>
                <w:szCs w:val="20"/>
              </w:rPr>
              <w:drawing>
                <wp:inline distT="0" distB="0" distL="0" distR="0" wp14:anchorId="7A0B0DE9" wp14:editId="15219204">
                  <wp:extent cx="979805" cy="295910"/>
                  <wp:effectExtent l="0" t="0" r="0" b="889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14:paraId="60BF2EFB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rFonts w:ascii="Calibri" w:hAnsi="Calibri" w:cs="Calibri"/>
                <w:color w:val="000000"/>
                <w:sz w:val="20"/>
                <w:szCs w:val="20"/>
              </w:rPr>
              <w:t>Propionaldehyde</w:t>
            </w:r>
          </w:p>
        </w:tc>
        <w:tc>
          <w:tcPr>
            <w:tcW w:w="1912" w:type="dxa"/>
          </w:tcPr>
          <w:p w14:paraId="217A2B14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CO: 9.72</w:t>
            </w:r>
          </w:p>
          <w:p w14:paraId="66D35436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CH</w:t>
            </w:r>
            <w:r w:rsidRPr="00B01577">
              <w:rPr>
                <w:sz w:val="20"/>
                <w:szCs w:val="20"/>
                <w:vertAlign w:val="subscript"/>
              </w:rPr>
              <w:t>2</w:t>
            </w:r>
            <w:r w:rsidRPr="00B01577">
              <w:rPr>
                <w:sz w:val="20"/>
                <w:szCs w:val="20"/>
              </w:rPr>
              <w:t>: 2.44</w:t>
            </w:r>
          </w:p>
          <w:p w14:paraId="5452936D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CH</w:t>
            </w:r>
            <w:r w:rsidRPr="00B01577">
              <w:rPr>
                <w:sz w:val="20"/>
                <w:szCs w:val="20"/>
                <w:vertAlign w:val="subscript"/>
              </w:rPr>
              <w:t>3</w:t>
            </w:r>
            <w:r w:rsidRPr="00B01577">
              <w:rPr>
                <w:sz w:val="20"/>
                <w:szCs w:val="20"/>
              </w:rPr>
              <w:t>: 1.04</w:t>
            </w:r>
          </w:p>
        </w:tc>
        <w:tc>
          <w:tcPr>
            <w:tcW w:w="1440" w:type="dxa"/>
          </w:tcPr>
          <w:p w14:paraId="7EEEA771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CO: 202.2</w:t>
            </w:r>
          </w:p>
          <w:p w14:paraId="249A9B01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CH</w:t>
            </w:r>
            <w:r w:rsidRPr="00B01577">
              <w:rPr>
                <w:sz w:val="20"/>
                <w:szCs w:val="20"/>
                <w:vertAlign w:val="subscript"/>
              </w:rPr>
              <w:t>2</w:t>
            </w:r>
            <w:r w:rsidRPr="00B01577">
              <w:rPr>
                <w:sz w:val="20"/>
                <w:szCs w:val="20"/>
              </w:rPr>
              <w:t>: 37.3</w:t>
            </w:r>
          </w:p>
          <w:p w14:paraId="5A394011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CH</w:t>
            </w:r>
            <w:r w:rsidRPr="00B01577">
              <w:rPr>
                <w:sz w:val="20"/>
                <w:szCs w:val="20"/>
                <w:vertAlign w:val="subscript"/>
              </w:rPr>
              <w:t>3</w:t>
            </w:r>
            <w:r w:rsidRPr="00B01577">
              <w:rPr>
                <w:sz w:val="20"/>
                <w:szCs w:val="20"/>
              </w:rPr>
              <w:t>: 6.5</w:t>
            </w:r>
          </w:p>
        </w:tc>
      </w:tr>
      <w:tr w:rsidR="006700C9" w:rsidRPr="00B01577" w14:paraId="38011B8E" w14:textId="77777777" w:rsidTr="00B02BCF">
        <w:tc>
          <w:tcPr>
            <w:tcW w:w="2706" w:type="dxa"/>
            <w:vAlign w:val="center"/>
          </w:tcPr>
          <w:p w14:paraId="148992CA" w14:textId="77777777" w:rsidR="006700C9" w:rsidRPr="00B01577" w:rsidRDefault="006700C9" w:rsidP="00B02BCF">
            <w:pPr>
              <w:jc w:val="center"/>
              <w:rPr>
                <w:sz w:val="20"/>
                <w:szCs w:val="20"/>
              </w:rPr>
            </w:pPr>
            <w:r w:rsidRPr="00B01577">
              <w:rPr>
                <w:noProof/>
                <w:sz w:val="20"/>
                <w:szCs w:val="20"/>
              </w:rPr>
              <w:drawing>
                <wp:inline distT="0" distB="0" distL="0" distR="0" wp14:anchorId="43EB6C5C" wp14:editId="39A8D525">
                  <wp:extent cx="990270" cy="57294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017" cy="58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14:paraId="7CD11EA7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rFonts w:ascii="Calibri" w:hAnsi="Calibri" w:cs="Calibri"/>
                <w:color w:val="000000"/>
                <w:sz w:val="20"/>
                <w:szCs w:val="20"/>
              </w:rPr>
              <w:t>Propylene Glycol</w:t>
            </w:r>
          </w:p>
        </w:tc>
        <w:tc>
          <w:tcPr>
            <w:tcW w:w="1912" w:type="dxa"/>
          </w:tcPr>
          <w:p w14:paraId="7D91F39C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</w:t>
            </w:r>
            <w:r w:rsidRPr="00B01577">
              <w:rPr>
                <w:sz w:val="20"/>
                <w:szCs w:val="20"/>
                <w:vertAlign w:val="superscript"/>
              </w:rPr>
              <w:t>1</w:t>
            </w:r>
            <w:r w:rsidRPr="00B01577">
              <w:rPr>
                <w:sz w:val="20"/>
                <w:szCs w:val="20"/>
              </w:rPr>
              <w:t>OH: 4.94</w:t>
            </w:r>
          </w:p>
          <w:p w14:paraId="633BAD1E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</w:t>
            </w:r>
            <w:r w:rsidRPr="00B01577">
              <w:rPr>
                <w:sz w:val="20"/>
                <w:szCs w:val="20"/>
                <w:vertAlign w:val="superscript"/>
              </w:rPr>
              <w:t>1</w:t>
            </w:r>
            <w:r w:rsidRPr="00B01577">
              <w:rPr>
                <w:sz w:val="20"/>
                <w:szCs w:val="20"/>
              </w:rPr>
              <w:t>H</w:t>
            </w:r>
            <w:r w:rsidRPr="00B01577">
              <w:rPr>
                <w:sz w:val="20"/>
                <w:szCs w:val="20"/>
                <w:vertAlign w:val="subscript"/>
              </w:rPr>
              <w:t>2</w:t>
            </w:r>
            <w:r w:rsidRPr="00B01577">
              <w:rPr>
                <w:sz w:val="20"/>
                <w:szCs w:val="20"/>
              </w:rPr>
              <w:t>: 3.56</w:t>
            </w:r>
          </w:p>
          <w:p w14:paraId="036D4513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</w:t>
            </w:r>
            <w:r w:rsidRPr="00B01577">
              <w:rPr>
                <w:sz w:val="20"/>
                <w:szCs w:val="20"/>
                <w:vertAlign w:val="superscript"/>
              </w:rPr>
              <w:t>2</w:t>
            </w:r>
            <w:r w:rsidRPr="00B01577">
              <w:rPr>
                <w:sz w:val="20"/>
                <w:szCs w:val="20"/>
              </w:rPr>
              <w:t>H: 3.7</w:t>
            </w:r>
          </w:p>
          <w:p w14:paraId="11FF8FF8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</w:t>
            </w:r>
            <w:r w:rsidRPr="00B01577">
              <w:rPr>
                <w:sz w:val="20"/>
                <w:szCs w:val="20"/>
                <w:vertAlign w:val="superscript"/>
              </w:rPr>
              <w:t>2</w:t>
            </w:r>
            <w:r w:rsidRPr="00B01577">
              <w:rPr>
                <w:sz w:val="20"/>
                <w:szCs w:val="20"/>
              </w:rPr>
              <w:t>OH: 5.37</w:t>
            </w:r>
          </w:p>
          <w:p w14:paraId="1442DB10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CH</w:t>
            </w:r>
            <w:r w:rsidRPr="00B01577">
              <w:rPr>
                <w:sz w:val="20"/>
                <w:szCs w:val="20"/>
                <w:vertAlign w:val="subscript"/>
              </w:rPr>
              <w:t>3</w:t>
            </w:r>
            <w:r w:rsidRPr="00B01577">
              <w:rPr>
                <w:sz w:val="20"/>
                <w:szCs w:val="20"/>
              </w:rPr>
              <w:t>: 1.11</w:t>
            </w:r>
          </w:p>
        </w:tc>
        <w:tc>
          <w:tcPr>
            <w:tcW w:w="1440" w:type="dxa"/>
          </w:tcPr>
          <w:p w14:paraId="63DAB09A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</w:t>
            </w:r>
            <w:r w:rsidRPr="00B01577">
              <w:rPr>
                <w:sz w:val="20"/>
                <w:szCs w:val="20"/>
                <w:vertAlign w:val="superscript"/>
              </w:rPr>
              <w:t>1</w:t>
            </w:r>
            <w:r w:rsidRPr="00B01577">
              <w:rPr>
                <w:sz w:val="20"/>
                <w:szCs w:val="20"/>
              </w:rPr>
              <w:t>OH: 67.8</w:t>
            </w:r>
          </w:p>
          <w:p w14:paraId="57B60233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</w:t>
            </w:r>
            <w:r w:rsidRPr="00B01577">
              <w:rPr>
                <w:sz w:val="20"/>
                <w:szCs w:val="20"/>
                <w:vertAlign w:val="superscript"/>
              </w:rPr>
              <w:t>2</w:t>
            </w:r>
            <w:r w:rsidRPr="00B01577">
              <w:rPr>
                <w:sz w:val="20"/>
                <w:szCs w:val="20"/>
              </w:rPr>
              <w:t>OH: 68.5</w:t>
            </w:r>
          </w:p>
          <w:p w14:paraId="7C7F3AD6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</w:t>
            </w:r>
            <w:r w:rsidRPr="00B01577">
              <w:rPr>
                <w:sz w:val="20"/>
                <w:szCs w:val="20"/>
                <w:vertAlign w:val="superscript"/>
              </w:rPr>
              <w:t>3</w:t>
            </w:r>
            <w:r w:rsidRPr="00B01577">
              <w:rPr>
                <w:sz w:val="20"/>
                <w:szCs w:val="20"/>
              </w:rPr>
              <w:t>H</w:t>
            </w:r>
            <w:r w:rsidRPr="00B01577">
              <w:rPr>
                <w:sz w:val="20"/>
                <w:szCs w:val="20"/>
                <w:vertAlign w:val="subscript"/>
              </w:rPr>
              <w:t>3</w:t>
            </w:r>
            <w:r w:rsidRPr="00B01577">
              <w:rPr>
                <w:sz w:val="20"/>
                <w:szCs w:val="20"/>
              </w:rPr>
              <w:t>: 19.5</w:t>
            </w:r>
          </w:p>
        </w:tc>
      </w:tr>
      <w:tr w:rsidR="006700C9" w:rsidRPr="00B01577" w14:paraId="478A050A" w14:textId="77777777" w:rsidTr="00B02BCF">
        <w:tc>
          <w:tcPr>
            <w:tcW w:w="2706" w:type="dxa"/>
            <w:vAlign w:val="center"/>
          </w:tcPr>
          <w:p w14:paraId="1D8ADB26" w14:textId="77777777" w:rsidR="006700C9" w:rsidRPr="00B01577" w:rsidRDefault="006700C9" w:rsidP="00B02BCF">
            <w:pPr>
              <w:jc w:val="center"/>
              <w:rPr>
                <w:noProof/>
                <w:sz w:val="20"/>
                <w:szCs w:val="20"/>
              </w:rPr>
            </w:pPr>
            <w:r w:rsidRPr="00FD616C">
              <w:rPr>
                <w:noProof/>
                <w:sz w:val="20"/>
                <w:szCs w:val="20"/>
              </w:rPr>
              <w:drawing>
                <wp:inline distT="0" distB="0" distL="0" distR="0" wp14:anchorId="1D05D079" wp14:editId="031B783E">
                  <wp:extent cx="627233" cy="510466"/>
                  <wp:effectExtent l="0" t="0" r="1905" b="444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574" cy="512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Align w:val="center"/>
          </w:tcPr>
          <w:p w14:paraId="7305FBFF" w14:textId="77777777" w:rsidR="006700C9" w:rsidRPr="00B01577" w:rsidRDefault="006700C9" w:rsidP="00B02BC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Propylene Oxide</w:t>
            </w:r>
          </w:p>
        </w:tc>
        <w:tc>
          <w:tcPr>
            <w:tcW w:w="1912" w:type="dxa"/>
          </w:tcPr>
          <w:p w14:paraId="47A15282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  <w:r w:rsidRPr="00901221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2.61, 2.36</w:t>
            </w:r>
          </w:p>
          <w:p w14:paraId="12E71C39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CH: 2.96</w:t>
            </w:r>
          </w:p>
          <w:p w14:paraId="473265C3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  <w:r w:rsidRPr="00901221">
              <w:rPr>
                <w:sz w:val="20"/>
                <w:szCs w:val="20"/>
                <w:vertAlign w:val="subscript"/>
              </w:rPr>
              <w:t>3</w:t>
            </w:r>
            <w:r>
              <w:rPr>
                <w:sz w:val="20"/>
                <w:szCs w:val="20"/>
              </w:rPr>
              <w:t>: 1.32</w:t>
            </w:r>
          </w:p>
        </w:tc>
        <w:tc>
          <w:tcPr>
            <w:tcW w:w="1440" w:type="dxa"/>
          </w:tcPr>
          <w:p w14:paraId="7376C660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  <w:r w:rsidRPr="00901221"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: 47.5</w:t>
            </w:r>
          </w:p>
          <w:p w14:paraId="2EA5373A" w14:textId="77777777" w:rsidR="006700C9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CH: 49.8</w:t>
            </w:r>
          </w:p>
          <w:p w14:paraId="13448AB5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  <w:r w:rsidRPr="00901221">
              <w:rPr>
                <w:sz w:val="20"/>
                <w:szCs w:val="20"/>
                <w:vertAlign w:val="subscript"/>
              </w:rPr>
              <w:t>3</w:t>
            </w:r>
            <w:r>
              <w:rPr>
                <w:sz w:val="20"/>
                <w:szCs w:val="20"/>
              </w:rPr>
              <w:t>: 19.1</w:t>
            </w:r>
          </w:p>
        </w:tc>
      </w:tr>
      <w:tr w:rsidR="006700C9" w:rsidRPr="00B01577" w14:paraId="29976A08" w14:textId="77777777" w:rsidTr="00B02BCF">
        <w:tc>
          <w:tcPr>
            <w:tcW w:w="2706" w:type="dxa"/>
            <w:vAlign w:val="center"/>
          </w:tcPr>
          <w:p w14:paraId="14F02ED2" w14:textId="77777777" w:rsidR="006700C9" w:rsidRPr="00B01577" w:rsidRDefault="006700C9" w:rsidP="00B02BCF">
            <w:pPr>
              <w:jc w:val="center"/>
              <w:rPr>
                <w:sz w:val="20"/>
                <w:szCs w:val="20"/>
              </w:rPr>
            </w:pPr>
            <w:r w:rsidRPr="00B01577">
              <w:rPr>
                <w:noProof/>
                <w:sz w:val="20"/>
                <w:szCs w:val="20"/>
              </w:rPr>
              <w:drawing>
                <wp:inline distT="0" distB="0" distL="0" distR="0" wp14:anchorId="4FE0A489" wp14:editId="7814F695">
                  <wp:extent cx="1352708" cy="243183"/>
                  <wp:effectExtent l="0" t="0" r="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249" cy="249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14:paraId="5D40EE20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Valeraldehyde</w:t>
            </w:r>
          </w:p>
        </w:tc>
        <w:tc>
          <w:tcPr>
            <w:tcW w:w="1912" w:type="dxa"/>
          </w:tcPr>
          <w:p w14:paraId="1EFC388A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</w:t>
            </w:r>
            <w:r w:rsidRPr="00B01577">
              <w:rPr>
                <w:sz w:val="20"/>
                <w:szCs w:val="20"/>
                <w:vertAlign w:val="superscript"/>
              </w:rPr>
              <w:t>1</w:t>
            </w:r>
            <w:r w:rsidRPr="00B01577">
              <w:rPr>
                <w:sz w:val="20"/>
                <w:szCs w:val="20"/>
              </w:rPr>
              <w:t>O: 9.72</w:t>
            </w:r>
          </w:p>
          <w:p w14:paraId="4D11C3B9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</w:t>
            </w:r>
            <w:r w:rsidRPr="00B01577">
              <w:rPr>
                <w:sz w:val="20"/>
                <w:szCs w:val="20"/>
                <w:vertAlign w:val="superscript"/>
              </w:rPr>
              <w:t>2</w:t>
            </w:r>
            <w:r w:rsidRPr="00B01577">
              <w:rPr>
                <w:sz w:val="20"/>
                <w:szCs w:val="20"/>
              </w:rPr>
              <w:t>H</w:t>
            </w:r>
            <w:r w:rsidRPr="00B01577">
              <w:rPr>
                <w:sz w:val="20"/>
                <w:szCs w:val="20"/>
                <w:vertAlign w:val="subscript"/>
              </w:rPr>
              <w:t>2</w:t>
            </w:r>
            <w:r w:rsidRPr="00B01577">
              <w:rPr>
                <w:sz w:val="20"/>
                <w:szCs w:val="20"/>
              </w:rPr>
              <w:t>: 2.38</w:t>
            </w:r>
          </w:p>
          <w:p w14:paraId="3D8E75E3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</w:t>
            </w:r>
            <w:r w:rsidRPr="00B01577">
              <w:rPr>
                <w:sz w:val="20"/>
                <w:szCs w:val="20"/>
                <w:vertAlign w:val="superscript"/>
              </w:rPr>
              <w:t>3</w:t>
            </w:r>
            <w:r w:rsidRPr="00B01577">
              <w:rPr>
                <w:sz w:val="20"/>
                <w:szCs w:val="20"/>
              </w:rPr>
              <w:t>H</w:t>
            </w:r>
            <w:r w:rsidRPr="00B01577">
              <w:rPr>
                <w:sz w:val="20"/>
                <w:szCs w:val="20"/>
                <w:vertAlign w:val="subscript"/>
              </w:rPr>
              <w:t>2</w:t>
            </w:r>
            <w:r w:rsidRPr="00B01577">
              <w:rPr>
                <w:sz w:val="20"/>
                <w:szCs w:val="20"/>
              </w:rPr>
              <w:t>: 1.58</w:t>
            </w:r>
          </w:p>
          <w:p w14:paraId="1D4D4B9A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</w:t>
            </w:r>
            <w:r w:rsidRPr="00B01577">
              <w:rPr>
                <w:sz w:val="20"/>
                <w:szCs w:val="20"/>
                <w:vertAlign w:val="superscript"/>
              </w:rPr>
              <w:t>4</w:t>
            </w:r>
            <w:r w:rsidRPr="00B01577">
              <w:rPr>
                <w:sz w:val="20"/>
                <w:szCs w:val="20"/>
              </w:rPr>
              <w:t>H</w:t>
            </w:r>
            <w:r w:rsidRPr="00B01577">
              <w:rPr>
                <w:sz w:val="20"/>
                <w:szCs w:val="20"/>
                <w:vertAlign w:val="subscript"/>
              </w:rPr>
              <w:t>2</w:t>
            </w:r>
            <w:r w:rsidRPr="00B01577">
              <w:rPr>
                <w:sz w:val="20"/>
                <w:szCs w:val="20"/>
              </w:rPr>
              <w:t>: 1.38</w:t>
            </w:r>
          </w:p>
          <w:p w14:paraId="395A0705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CH</w:t>
            </w:r>
            <w:r w:rsidRPr="00B01577">
              <w:rPr>
                <w:sz w:val="20"/>
                <w:szCs w:val="20"/>
                <w:vertAlign w:val="subscript"/>
              </w:rPr>
              <w:t>3</w:t>
            </w:r>
            <w:r w:rsidRPr="00B01577">
              <w:rPr>
                <w:sz w:val="20"/>
                <w:szCs w:val="20"/>
              </w:rPr>
              <w:t>: 0.93</w:t>
            </w:r>
          </w:p>
        </w:tc>
        <w:tc>
          <w:tcPr>
            <w:tcW w:w="1440" w:type="dxa"/>
          </w:tcPr>
          <w:p w14:paraId="4DCC2DDF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</w:t>
            </w:r>
            <w:r w:rsidRPr="00B01577">
              <w:rPr>
                <w:sz w:val="20"/>
                <w:szCs w:val="20"/>
                <w:vertAlign w:val="superscript"/>
              </w:rPr>
              <w:t>1</w:t>
            </w:r>
            <w:r w:rsidRPr="00B01577">
              <w:rPr>
                <w:sz w:val="20"/>
                <w:szCs w:val="20"/>
              </w:rPr>
              <w:t>O: 202.2</w:t>
            </w:r>
          </w:p>
          <w:p w14:paraId="2D08A2CC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</w:t>
            </w:r>
            <w:r w:rsidRPr="00B01577">
              <w:rPr>
                <w:sz w:val="20"/>
                <w:szCs w:val="20"/>
                <w:vertAlign w:val="superscript"/>
              </w:rPr>
              <w:t>2</w:t>
            </w:r>
            <w:r w:rsidRPr="00B01577">
              <w:rPr>
                <w:sz w:val="20"/>
                <w:szCs w:val="20"/>
              </w:rPr>
              <w:t>H</w:t>
            </w:r>
            <w:r w:rsidRPr="00B01577">
              <w:rPr>
                <w:sz w:val="20"/>
                <w:szCs w:val="20"/>
                <w:vertAlign w:val="subscript"/>
              </w:rPr>
              <w:t>2</w:t>
            </w:r>
            <w:r w:rsidRPr="00B01577">
              <w:rPr>
                <w:sz w:val="20"/>
                <w:szCs w:val="20"/>
              </w:rPr>
              <w:t>: 43.2</w:t>
            </w:r>
          </w:p>
          <w:p w14:paraId="3F5A3D55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</w:t>
            </w:r>
            <w:r w:rsidRPr="00B01577">
              <w:rPr>
                <w:sz w:val="20"/>
                <w:szCs w:val="20"/>
                <w:vertAlign w:val="superscript"/>
              </w:rPr>
              <w:t>3</w:t>
            </w:r>
            <w:r w:rsidRPr="00B01577">
              <w:rPr>
                <w:sz w:val="20"/>
                <w:szCs w:val="20"/>
              </w:rPr>
              <w:t>H</w:t>
            </w:r>
            <w:r w:rsidRPr="00B01577">
              <w:rPr>
                <w:sz w:val="20"/>
                <w:szCs w:val="20"/>
                <w:vertAlign w:val="subscript"/>
              </w:rPr>
              <w:t>2</w:t>
            </w:r>
            <w:r w:rsidRPr="00B01577">
              <w:rPr>
                <w:sz w:val="20"/>
                <w:szCs w:val="20"/>
              </w:rPr>
              <w:t>: 24.3</w:t>
            </w:r>
          </w:p>
          <w:p w14:paraId="03EFBBD3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</w:t>
            </w:r>
            <w:r w:rsidRPr="00B01577">
              <w:rPr>
                <w:sz w:val="20"/>
                <w:szCs w:val="20"/>
                <w:vertAlign w:val="superscript"/>
              </w:rPr>
              <w:t>4</w:t>
            </w:r>
            <w:r w:rsidRPr="00B01577">
              <w:rPr>
                <w:sz w:val="20"/>
                <w:szCs w:val="20"/>
              </w:rPr>
              <w:t>H</w:t>
            </w:r>
            <w:r w:rsidRPr="00B01577">
              <w:rPr>
                <w:sz w:val="20"/>
                <w:szCs w:val="20"/>
                <w:vertAlign w:val="subscript"/>
              </w:rPr>
              <w:t>2</w:t>
            </w:r>
            <w:r w:rsidRPr="00B01577">
              <w:rPr>
                <w:sz w:val="20"/>
                <w:szCs w:val="20"/>
              </w:rPr>
              <w:t>: 22.2</w:t>
            </w:r>
          </w:p>
          <w:p w14:paraId="1F054E3E" w14:textId="77777777" w:rsidR="006700C9" w:rsidRPr="00B01577" w:rsidRDefault="006700C9" w:rsidP="00B02BCF">
            <w:pPr>
              <w:rPr>
                <w:sz w:val="20"/>
                <w:szCs w:val="20"/>
              </w:rPr>
            </w:pPr>
            <w:r w:rsidRPr="00B01577">
              <w:rPr>
                <w:sz w:val="20"/>
                <w:szCs w:val="20"/>
              </w:rPr>
              <w:t>CH</w:t>
            </w:r>
            <w:r w:rsidRPr="00B01577">
              <w:rPr>
                <w:sz w:val="20"/>
                <w:szCs w:val="20"/>
                <w:vertAlign w:val="subscript"/>
              </w:rPr>
              <w:t>3</w:t>
            </w:r>
            <w:r w:rsidRPr="00B01577">
              <w:rPr>
                <w:sz w:val="20"/>
                <w:szCs w:val="20"/>
              </w:rPr>
              <w:t>: 13.8</w:t>
            </w:r>
          </w:p>
        </w:tc>
      </w:tr>
    </w:tbl>
    <w:p w14:paraId="30CB6FA7" w14:textId="77777777" w:rsidR="006700C9" w:rsidRDefault="006700C9" w:rsidP="006700C9"/>
    <w:p w14:paraId="07871CBC" w14:textId="77777777" w:rsidR="006700C9" w:rsidRDefault="006700C9" w:rsidP="006700C9"/>
    <w:p w14:paraId="6565FB36" w14:textId="77777777" w:rsidR="006700C9" w:rsidRDefault="006700C9" w:rsidP="006700C9">
      <w:pPr>
        <w:keepNext/>
      </w:pPr>
      <w:r>
        <w:rPr>
          <w:noProof/>
        </w:rPr>
        <w:lastRenderedPageBreak/>
        <w:drawing>
          <wp:inline distT="0" distB="0" distL="0" distR="0" wp14:anchorId="5744A8AA" wp14:editId="00076963">
            <wp:extent cx="5231130" cy="2103120"/>
            <wp:effectExtent l="0" t="0" r="762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63392F" w14:textId="77777777" w:rsidR="006700C9" w:rsidRDefault="006700C9" w:rsidP="006700C9">
      <w:pPr>
        <w:pStyle w:val="Caption"/>
        <w:jc w:val="left"/>
      </w:pPr>
      <w:bookmarkStart w:id="6" w:name="_Ref42001255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  <w:bookmarkEnd w:id="6"/>
      <w:r>
        <w:t>. Commonly proposed scheme for the oxidative degradation of glycerol.</w:t>
      </w:r>
    </w:p>
    <w:p w14:paraId="3D958F80" w14:textId="77777777" w:rsidR="006700C9" w:rsidRDefault="006700C9" w:rsidP="006700C9"/>
    <w:p w14:paraId="2DAEE9A8" w14:textId="77777777" w:rsidR="006700C9" w:rsidRDefault="006700C9" w:rsidP="006700C9">
      <w:pPr>
        <w:keepNext/>
      </w:pPr>
      <w:r w:rsidRPr="00D063BF">
        <w:rPr>
          <w:noProof/>
        </w:rPr>
        <w:drawing>
          <wp:inline distT="0" distB="0" distL="0" distR="0" wp14:anchorId="3762B675" wp14:editId="60FE88E2">
            <wp:extent cx="5943600" cy="3290570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6A8CD" w14:textId="77777777" w:rsidR="006700C9" w:rsidRPr="00263256" w:rsidRDefault="006700C9" w:rsidP="006700C9">
      <w:pPr>
        <w:pStyle w:val="Caption"/>
        <w:jc w:val="left"/>
      </w:pPr>
      <w:bookmarkStart w:id="7" w:name="_Ref42021287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  <w:bookmarkEnd w:id="7"/>
      <w:r>
        <w:t>. Radical formation mechanism for glycerol.</w:t>
      </w:r>
    </w:p>
    <w:p w14:paraId="73C680FC" w14:textId="77777777" w:rsidR="006700C9" w:rsidRDefault="006700C9" w:rsidP="006700C9"/>
    <w:p w14:paraId="214F2C73" w14:textId="77777777" w:rsidR="006700C9" w:rsidRDefault="006700C9" w:rsidP="006700C9"/>
    <w:p w14:paraId="7568F6A4" w14:textId="77777777" w:rsidR="006700C9" w:rsidRDefault="006700C9" w:rsidP="006700C9"/>
    <w:p w14:paraId="56CADAA0" w14:textId="77777777" w:rsidR="006700C9" w:rsidRDefault="006700C9" w:rsidP="006700C9">
      <w:pPr>
        <w:keepNext/>
      </w:pPr>
      <w:r>
        <w:rPr>
          <w:noProof/>
        </w:rPr>
        <w:lastRenderedPageBreak/>
        <w:drawing>
          <wp:inline distT="0" distB="0" distL="0" distR="0" wp14:anchorId="1FD64089" wp14:editId="797699F6">
            <wp:extent cx="5651500" cy="442023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42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321F71" w14:textId="77777777" w:rsidR="006700C9" w:rsidRDefault="006700C9" w:rsidP="006700C9">
      <w:pPr>
        <w:pStyle w:val="Caption"/>
      </w:pPr>
      <w:bookmarkStart w:id="8" w:name="_Ref41299039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  <w:bookmarkEnd w:id="8"/>
      <w:r>
        <w:t xml:space="preserve">. </w:t>
      </w:r>
      <w:r w:rsidRPr="00142DA6">
        <w:rPr>
          <w:vertAlign w:val="superscript"/>
        </w:rPr>
        <w:t>1</w:t>
      </w:r>
      <w:r>
        <w:t xml:space="preserve">H (top) and </w:t>
      </w:r>
      <w:r w:rsidRPr="00142DA6">
        <w:rPr>
          <w:vertAlign w:val="superscript"/>
        </w:rPr>
        <w:t>13</w:t>
      </w:r>
      <w:r>
        <w:t xml:space="preserve">C (bottom) MAS NMR spectra of 100 </w:t>
      </w:r>
      <w:proofErr w:type="spellStart"/>
      <w:r>
        <w:rPr>
          <w:rFonts w:cs="Times New Roman"/>
        </w:rPr>
        <w:t>μ</w:t>
      </w:r>
      <w:r>
        <w:t>l</w:t>
      </w:r>
      <w:proofErr w:type="spellEnd"/>
      <w:r>
        <w:t xml:space="preserve"> glycerol in O</w:t>
      </w:r>
      <w:r w:rsidRPr="00142DA6">
        <w:rPr>
          <w:vertAlign w:val="subscript"/>
        </w:rPr>
        <w:t>2</w:t>
      </w:r>
      <w:r>
        <w:t xml:space="preserve"> heated to various temperatures prior to cooling to monitor the thermal degradation processes taking place. The </w:t>
      </w:r>
      <w:proofErr w:type="spellStart"/>
      <w:r>
        <w:t>sepctra</w:t>
      </w:r>
      <w:proofErr w:type="spellEnd"/>
      <w:r>
        <w:t xml:space="preserve"> represent different pressures of 1(left) and 15 (right) </w:t>
      </w:r>
      <w:proofErr w:type="spellStart"/>
      <w:r>
        <w:t>psig</w:t>
      </w:r>
      <w:proofErr w:type="spellEnd"/>
      <w:r>
        <w:t>.</w:t>
      </w:r>
    </w:p>
    <w:p w14:paraId="00ECFA70" w14:textId="77777777" w:rsidR="006700C9" w:rsidRDefault="006700C9" w:rsidP="006700C9"/>
    <w:p w14:paraId="1E5039A3" w14:textId="77777777" w:rsidR="006700C9" w:rsidRDefault="006700C9" w:rsidP="006700C9">
      <w:pPr>
        <w:keepNext/>
      </w:pPr>
      <w:r>
        <w:rPr>
          <w:noProof/>
        </w:rPr>
        <w:lastRenderedPageBreak/>
        <w:drawing>
          <wp:inline distT="0" distB="0" distL="0" distR="0" wp14:anchorId="55FD7C89" wp14:editId="789F6B82">
            <wp:extent cx="5810655" cy="246507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36"/>
                    <a:stretch/>
                  </pic:blipFill>
                  <pic:spPr bwMode="auto">
                    <a:xfrm>
                      <a:off x="0" y="0"/>
                      <a:ext cx="5842810" cy="247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FD65F" w14:textId="77777777" w:rsidR="006700C9" w:rsidRDefault="006700C9" w:rsidP="006700C9">
      <w:pPr>
        <w:pStyle w:val="Caption"/>
      </w:pPr>
      <w:bookmarkStart w:id="9" w:name="_Ref41299707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bookmarkEnd w:id="9"/>
      <w:r>
        <w:t xml:space="preserve">. </w:t>
      </w:r>
      <w:r w:rsidRPr="00142DA6">
        <w:rPr>
          <w:vertAlign w:val="superscript"/>
        </w:rPr>
        <w:t>1</w:t>
      </w:r>
      <w:r>
        <w:t xml:space="preserve">H (left) and </w:t>
      </w:r>
      <w:r w:rsidRPr="00142DA6">
        <w:rPr>
          <w:vertAlign w:val="superscript"/>
        </w:rPr>
        <w:t>13</w:t>
      </w:r>
      <w:r>
        <w:t xml:space="preserve">C (right) MAS NMR spectra of 20 ul glycerol in 75 </w:t>
      </w:r>
      <w:proofErr w:type="spellStart"/>
      <w:r>
        <w:t>psig</w:t>
      </w:r>
      <w:proofErr w:type="spellEnd"/>
      <w:r>
        <w:t xml:space="preserve"> O</w:t>
      </w:r>
      <w:r w:rsidRPr="00387B77">
        <w:rPr>
          <w:vertAlign w:val="subscript"/>
        </w:rPr>
        <w:t>2</w:t>
      </w:r>
      <w:r>
        <w:t>.</w:t>
      </w:r>
    </w:p>
    <w:p w14:paraId="088FA350" w14:textId="77777777" w:rsidR="006700C9" w:rsidRDefault="006700C9" w:rsidP="006700C9"/>
    <w:p w14:paraId="0978F704" w14:textId="77777777" w:rsidR="006700C9" w:rsidRDefault="006700C9" w:rsidP="006700C9"/>
    <w:p w14:paraId="00A9001A" w14:textId="77777777" w:rsidR="006700C9" w:rsidRDefault="006700C9" w:rsidP="006700C9">
      <w:pPr>
        <w:keepNext/>
      </w:pPr>
      <w:r>
        <w:rPr>
          <w:noProof/>
        </w:rPr>
        <w:drawing>
          <wp:inline distT="0" distB="0" distL="0" distR="0" wp14:anchorId="16EC4EF8" wp14:editId="029E3393">
            <wp:extent cx="5822281" cy="2607012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85"/>
                    <a:stretch/>
                  </pic:blipFill>
                  <pic:spPr bwMode="auto">
                    <a:xfrm>
                      <a:off x="0" y="0"/>
                      <a:ext cx="5849529" cy="261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5A4A5" w14:textId="77777777" w:rsidR="006700C9" w:rsidRPr="00CA3695" w:rsidRDefault="006700C9" w:rsidP="006700C9">
      <w:pPr>
        <w:pStyle w:val="Caption"/>
      </w:pPr>
      <w:bookmarkStart w:id="10" w:name="_Ref41302089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  <w:bookmarkEnd w:id="10"/>
      <w:r>
        <w:t xml:space="preserve">. </w:t>
      </w:r>
      <w:r w:rsidRPr="00142DA6">
        <w:rPr>
          <w:vertAlign w:val="superscript"/>
        </w:rPr>
        <w:t>1</w:t>
      </w:r>
      <w:r>
        <w:t xml:space="preserve">H (left) and </w:t>
      </w:r>
      <w:r w:rsidRPr="00142DA6">
        <w:rPr>
          <w:vertAlign w:val="superscript"/>
        </w:rPr>
        <w:t>13</w:t>
      </w:r>
      <w:r>
        <w:t xml:space="preserve">C (right) MAS NMR spectra of </w:t>
      </w:r>
      <w:r w:rsidRPr="00546A69">
        <w:t xml:space="preserve">20 </w:t>
      </w:r>
      <w:proofErr w:type="spellStart"/>
      <w:r w:rsidRPr="00546A69">
        <w:t>μL</w:t>
      </w:r>
      <w:proofErr w:type="spellEnd"/>
      <w:r w:rsidRPr="00546A69">
        <w:t xml:space="preserve"> 20% formaldehyde</w:t>
      </w:r>
      <w:r>
        <w:t xml:space="preserve"> (balance water) in</w:t>
      </w:r>
      <w:r w:rsidRPr="00546A69">
        <w:t xml:space="preserve"> N</w:t>
      </w:r>
      <w:r w:rsidRPr="00CA3695">
        <w:rPr>
          <w:vertAlign w:val="subscript"/>
        </w:rPr>
        <w:t>2</w:t>
      </w:r>
      <w:r>
        <w:t>.</w:t>
      </w:r>
    </w:p>
    <w:p w14:paraId="323A432B" w14:textId="77777777" w:rsidR="006700C9" w:rsidRDefault="006700C9" w:rsidP="006700C9"/>
    <w:p w14:paraId="002FA191" w14:textId="77777777" w:rsidR="006700C9" w:rsidRDefault="006700C9" w:rsidP="006700C9"/>
    <w:p w14:paraId="3E55DC17" w14:textId="77777777" w:rsidR="006700C9" w:rsidRDefault="006700C9" w:rsidP="006700C9"/>
    <w:p w14:paraId="7EE942D5" w14:textId="77777777" w:rsidR="006700C9" w:rsidRDefault="006700C9" w:rsidP="006700C9">
      <w:pPr>
        <w:keepNext/>
      </w:pPr>
      <w:r>
        <w:rPr>
          <w:noProof/>
        </w:rPr>
        <w:lastRenderedPageBreak/>
        <w:drawing>
          <wp:inline distT="0" distB="0" distL="0" distR="0" wp14:anchorId="0A2D39B7" wp14:editId="040BD483">
            <wp:extent cx="6249742" cy="2624972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088" cy="2633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B5E3DB" w14:textId="77777777" w:rsidR="006700C9" w:rsidRDefault="006700C9" w:rsidP="006700C9">
      <w:pPr>
        <w:pStyle w:val="Caption"/>
      </w:pPr>
      <w:bookmarkStart w:id="11" w:name="_Ref41302092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  <w:bookmarkEnd w:id="11"/>
      <w:r>
        <w:t>.</w:t>
      </w:r>
      <w:r w:rsidRPr="00B354B4">
        <w:rPr>
          <w:vertAlign w:val="superscript"/>
        </w:rPr>
        <w:t xml:space="preserve"> </w:t>
      </w:r>
      <w:r w:rsidRPr="00142DA6">
        <w:rPr>
          <w:vertAlign w:val="superscript"/>
        </w:rPr>
        <w:t>1</w:t>
      </w:r>
      <w:r>
        <w:t xml:space="preserve">H (left) and </w:t>
      </w:r>
      <w:r w:rsidRPr="00142DA6">
        <w:rPr>
          <w:vertAlign w:val="superscript"/>
        </w:rPr>
        <w:t>13</w:t>
      </w:r>
      <w:r>
        <w:t xml:space="preserve">C (right) MAS NMR spectra of </w:t>
      </w:r>
      <w:r w:rsidRPr="00546A69">
        <w:t xml:space="preserve">20 </w:t>
      </w:r>
      <w:proofErr w:type="spellStart"/>
      <w:r w:rsidRPr="00546A69">
        <w:t>μL</w:t>
      </w:r>
      <w:proofErr w:type="spellEnd"/>
      <w:r w:rsidRPr="00546A69">
        <w:t xml:space="preserve"> 20% formaldehyde</w:t>
      </w:r>
      <w:r>
        <w:t xml:space="preserve"> (balance water) in</w:t>
      </w:r>
      <w:r w:rsidRPr="00E41EF9">
        <w:t xml:space="preserve"> 75 </w:t>
      </w:r>
      <w:proofErr w:type="spellStart"/>
      <w:r w:rsidRPr="00E41EF9">
        <w:t>psig</w:t>
      </w:r>
      <w:proofErr w:type="spellEnd"/>
      <w:r w:rsidRPr="00E41EF9">
        <w:t xml:space="preserve"> O</w:t>
      </w:r>
      <w:r w:rsidRPr="003D2A1B">
        <w:rPr>
          <w:vertAlign w:val="subscript"/>
        </w:rPr>
        <w:t>2</w:t>
      </w:r>
      <w:r>
        <w:t>.</w:t>
      </w:r>
    </w:p>
    <w:p w14:paraId="3DF339C7" w14:textId="77777777" w:rsidR="006700C9" w:rsidRDefault="006700C9" w:rsidP="006700C9"/>
    <w:p w14:paraId="36FC4C61" w14:textId="77777777" w:rsidR="006700C9" w:rsidRDefault="006700C9" w:rsidP="006700C9">
      <w:pPr>
        <w:keepNext/>
        <w:jc w:val="center"/>
      </w:pPr>
      <w:r w:rsidRPr="00A62E08">
        <w:rPr>
          <w:noProof/>
        </w:rPr>
        <w:drawing>
          <wp:inline distT="0" distB="0" distL="0" distR="0" wp14:anchorId="54E46472" wp14:editId="58EE4334">
            <wp:extent cx="3228975" cy="528815"/>
            <wp:effectExtent l="0" t="0" r="0" b="0"/>
            <wp:docPr id="7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4DE1186-3F5B-4D5C-8868-950584B89D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4DE1186-3F5B-4D5C-8868-950584B89D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2"/>
                    <a:srcRect t="57664" r="35416" b="26141"/>
                    <a:stretch/>
                  </pic:blipFill>
                  <pic:spPr bwMode="auto">
                    <a:xfrm>
                      <a:off x="0" y="0"/>
                      <a:ext cx="3294169" cy="539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2E08">
        <w:t xml:space="preserve"> </w:t>
      </w:r>
      <w:r>
        <w:rPr>
          <w:noProof/>
        </w:rPr>
        <w:drawing>
          <wp:inline distT="0" distB="0" distL="0" distR="0" wp14:anchorId="47951A60" wp14:editId="3E21B1B6">
            <wp:extent cx="2935605" cy="2379126"/>
            <wp:effectExtent l="0" t="0" r="0" b="254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942" cy="2388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0AEADA" w14:textId="77777777" w:rsidR="006700C9" w:rsidRDefault="006700C9" w:rsidP="006700C9">
      <w:pPr>
        <w:pStyle w:val="Caption"/>
      </w:pPr>
      <w:bookmarkStart w:id="12" w:name="_Ref41302114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  <w:bookmarkEnd w:id="12"/>
      <w:r>
        <w:t>. Scheme for acetal formation from water (top) and glycerol with formaldehyde or acetaldehyde (bottom).</w:t>
      </w:r>
    </w:p>
    <w:p w14:paraId="25E056DB" w14:textId="77777777" w:rsidR="006700C9" w:rsidRDefault="006700C9" w:rsidP="006700C9"/>
    <w:p w14:paraId="2A70E919" w14:textId="77777777" w:rsidR="006700C9" w:rsidRPr="00CD0EDD" w:rsidRDefault="006700C9" w:rsidP="006700C9"/>
    <w:p w14:paraId="48AB403E" w14:textId="77777777" w:rsidR="006700C9" w:rsidRDefault="006700C9" w:rsidP="006700C9"/>
    <w:p w14:paraId="6CCC7465" w14:textId="77777777" w:rsidR="006700C9" w:rsidRDefault="006700C9" w:rsidP="006700C9">
      <w:pPr>
        <w:keepNext/>
      </w:pPr>
      <w:r>
        <w:rPr>
          <w:noProof/>
        </w:rPr>
        <w:lastRenderedPageBreak/>
        <w:drawing>
          <wp:inline distT="0" distB="0" distL="0" distR="0" wp14:anchorId="2DAB6EFB" wp14:editId="24CD6130">
            <wp:extent cx="5945500" cy="234436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243" cy="235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9A39C7" w14:textId="77777777" w:rsidR="006700C9" w:rsidRDefault="006700C9" w:rsidP="006700C9">
      <w:pPr>
        <w:pStyle w:val="Caption"/>
      </w:pPr>
      <w:bookmarkStart w:id="13" w:name="_Ref41303578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  <w:bookmarkEnd w:id="13"/>
      <w:r>
        <w:t xml:space="preserve">. </w:t>
      </w:r>
      <w:r w:rsidRPr="00142DA6">
        <w:rPr>
          <w:vertAlign w:val="superscript"/>
        </w:rPr>
        <w:t>1</w:t>
      </w:r>
      <w:r>
        <w:t xml:space="preserve">H (left) and </w:t>
      </w:r>
      <w:r w:rsidRPr="00142DA6">
        <w:rPr>
          <w:vertAlign w:val="superscript"/>
        </w:rPr>
        <w:t>13</w:t>
      </w:r>
      <w:r>
        <w:t xml:space="preserve">C (right) MAS NMR spectra of </w:t>
      </w:r>
      <w:r w:rsidRPr="00315945">
        <w:t xml:space="preserve">20 </w:t>
      </w:r>
      <w:proofErr w:type="spellStart"/>
      <w:r w:rsidRPr="00315945">
        <w:t>μL</w:t>
      </w:r>
      <w:proofErr w:type="spellEnd"/>
      <w:r w:rsidRPr="00315945">
        <w:t xml:space="preserve"> </w:t>
      </w:r>
      <w:r w:rsidRPr="009E4CB2">
        <w:rPr>
          <w:vertAlign w:val="superscript"/>
        </w:rPr>
        <w:t>13</w:t>
      </w:r>
      <w:r w:rsidRPr="00315945">
        <w:t>C-acetaldehyde</w:t>
      </w:r>
      <w:r>
        <w:t xml:space="preserve"> in</w:t>
      </w:r>
      <w:r w:rsidRPr="00315945">
        <w:t xml:space="preserve"> N</w:t>
      </w:r>
      <w:r w:rsidRPr="009E4CB2">
        <w:rPr>
          <w:vertAlign w:val="subscript"/>
        </w:rPr>
        <w:t>2</w:t>
      </w:r>
      <w:r>
        <w:t>.</w:t>
      </w:r>
    </w:p>
    <w:p w14:paraId="09A78780" w14:textId="77777777" w:rsidR="006700C9" w:rsidRDefault="006700C9" w:rsidP="006700C9"/>
    <w:p w14:paraId="7B05E4E1" w14:textId="77777777" w:rsidR="006700C9" w:rsidRDefault="006700C9" w:rsidP="006700C9">
      <w:pPr>
        <w:keepNext/>
      </w:pPr>
      <w:r>
        <w:rPr>
          <w:noProof/>
        </w:rPr>
        <w:drawing>
          <wp:inline distT="0" distB="0" distL="0" distR="0" wp14:anchorId="76162548" wp14:editId="4AA139DC">
            <wp:extent cx="5951476" cy="239609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23" cy="2408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2A9276" w14:textId="77777777" w:rsidR="006700C9" w:rsidRDefault="006700C9" w:rsidP="006700C9">
      <w:pPr>
        <w:pStyle w:val="Caption"/>
      </w:pPr>
      <w:bookmarkStart w:id="14" w:name="_Ref41303579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  <w:bookmarkEnd w:id="14"/>
      <w:r>
        <w:t xml:space="preserve">. </w:t>
      </w:r>
      <w:r w:rsidRPr="00142DA6">
        <w:rPr>
          <w:vertAlign w:val="superscript"/>
        </w:rPr>
        <w:t>1</w:t>
      </w:r>
      <w:r>
        <w:t xml:space="preserve">H (left) and </w:t>
      </w:r>
      <w:r w:rsidRPr="00142DA6">
        <w:rPr>
          <w:vertAlign w:val="superscript"/>
        </w:rPr>
        <w:t>13</w:t>
      </w:r>
      <w:r>
        <w:t xml:space="preserve">C (right) MAS NMR spectra of </w:t>
      </w:r>
      <w:r w:rsidRPr="00337F75">
        <w:t xml:space="preserve">20 </w:t>
      </w:r>
      <w:proofErr w:type="spellStart"/>
      <w:r w:rsidRPr="00337F75">
        <w:t>μL</w:t>
      </w:r>
      <w:proofErr w:type="spellEnd"/>
      <w:r w:rsidRPr="00337F75">
        <w:t xml:space="preserve"> </w:t>
      </w:r>
      <w:r w:rsidRPr="00E82F54">
        <w:rPr>
          <w:vertAlign w:val="superscript"/>
        </w:rPr>
        <w:t>13</w:t>
      </w:r>
      <w:r w:rsidRPr="00337F75">
        <w:t>C-acetaldehyde</w:t>
      </w:r>
      <w:r>
        <w:t xml:space="preserve"> in</w:t>
      </w:r>
      <w:r w:rsidRPr="00337F75">
        <w:t xml:space="preserve"> 76 </w:t>
      </w:r>
      <w:proofErr w:type="spellStart"/>
      <w:r w:rsidRPr="00337F75">
        <w:t>psig</w:t>
      </w:r>
      <w:proofErr w:type="spellEnd"/>
      <w:r w:rsidRPr="00337F75">
        <w:t xml:space="preserve"> O</w:t>
      </w:r>
      <w:r w:rsidRPr="009E4CB2">
        <w:rPr>
          <w:vertAlign w:val="subscript"/>
        </w:rPr>
        <w:t>2</w:t>
      </w:r>
      <w:r>
        <w:t>.</w:t>
      </w:r>
    </w:p>
    <w:p w14:paraId="7841831E" w14:textId="77777777" w:rsidR="006700C9" w:rsidRDefault="006700C9" w:rsidP="006700C9"/>
    <w:p w14:paraId="04501654" w14:textId="77777777" w:rsidR="006700C9" w:rsidRDefault="006700C9" w:rsidP="006700C9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6358CC2" wp14:editId="6F65AE2A">
            <wp:extent cx="4432852" cy="3255449"/>
            <wp:effectExtent l="0" t="0" r="635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341" cy="3256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7554E2" w14:textId="77777777" w:rsidR="006700C9" w:rsidRDefault="006700C9" w:rsidP="006700C9">
      <w:pPr>
        <w:pStyle w:val="Caption"/>
      </w:pPr>
      <w:bookmarkStart w:id="15" w:name="_Ref42021103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  <w:bookmarkEnd w:id="15"/>
      <w:r>
        <w:t>. Proposed decomposition pathways for propylene glycol.</w:t>
      </w:r>
    </w:p>
    <w:p w14:paraId="234616B4" w14:textId="77777777" w:rsidR="006700C9" w:rsidRDefault="006700C9" w:rsidP="006700C9"/>
    <w:p w14:paraId="52E1BE7F" w14:textId="77777777" w:rsidR="006700C9" w:rsidRDefault="006700C9" w:rsidP="006700C9">
      <w:pPr>
        <w:keepNext/>
      </w:pPr>
      <w:r w:rsidRPr="00D063BF">
        <w:rPr>
          <w:noProof/>
        </w:rPr>
        <w:drawing>
          <wp:inline distT="0" distB="0" distL="0" distR="0" wp14:anchorId="2AD76A3C" wp14:editId="251345B5">
            <wp:extent cx="5486400" cy="37611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5F670" w14:textId="77777777" w:rsidR="006700C9" w:rsidRPr="00263256" w:rsidRDefault="006700C9" w:rsidP="006700C9">
      <w:pPr>
        <w:pStyle w:val="Caption"/>
        <w:jc w:val="left"/>
      </w:pPr>
      <w:bookmarkStart w:id="16" w:name="_Ref42021180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  <w:bookmarkEnd w:id="16"/>
      <w:r>
        <w:t>. Pathway for propylene glycol radical formation.</w:t>
      </w:r>
    </w:p>
    <w:p w14:paraId="31DBFA89" w14:textId="77777777" w:rsidR="006700C9" w:rsidRDefault="006700C9" w:rsidP="006700C9"/>
    <w:p w14:paraId="5F27170F" w14:textId="77777777" w:rsidR="006700C9" w:rsidRDefault="006700C9" w:rsidP="006700C9"/>
    <w:p w14:paraId="79AC8A9D" w14:textId="77777777" w:rsidR="006700C9" w:rsidRDefault="006700C9" w:rsidP="006700C9">
      <w:pPr>
        <w:keepNext/>
      </w:pPr>
      <w:r>
        <w:rPr>
          <w:noProof/>
        </w:rPr>
        <w:drawing>
          <wp:inline distT="0" distB="0" distL="0" distR="0" wp14:anchorId="6F65F649" wp14:editId="35A63DF0">
            <wp:extent cx="5719715" cy="23344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7" cy="2343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4EA603" w14:textId="77777777" w:rsidR="006700C9" w:rsidRDefault="006700C9" w:rsidP="006700C9">
      <w:pPr>
        <w:pStyle w:val="Caption"/>
      </w:pPr>
      <w:bookmarkStart w:id="17" w:name="_Ref41305108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  <w:bookmarkEnd w:id="17"/>
      <w:r>
        <w:t xml:space="preserve">. </w:t>
      </w:r>
      <w:r w:rsidRPr="00142DA6">
        <w:rPr>
          <w:vertAlign w:val="superscript"/>
        </w:rPr>
        <w:t>1</w:t>
      </w:r>
      <w:r>
        <w:t xml:space="preserve">H (left) and </w:t>
      </w:r>
      <w:r w:rsidRPr="00142DA6">
        <w:rPr>
          <w:vertAlign w:val="superscript"/>
        </w:rPr>
        <w:t>13</w:t>
      </w:r>
      <w:r>
        <w:t xml:space="preserve">C (right) MAS NMR spectra of </w:t>
      </w:r>
      <w:r w:rsidRPr="00BD3F34">
        <w:t xml:space="preserve">20 </w:t>
      </w:r>
      <w:proofErr w:type="spellStart"/>
      <w:r w:rsidRPr="00BD3F34">
        <w:t>μL</w:t>
      </w:r>
      <w:proofErr w:type="spellEnd"/>
      <w:r w:rsidRPr="00BD3F34">
        <w:t xml:space="preserve"> </w:t>
      </w:r>
      <w:r>
        <w:t xml:space="preserve">0.5% </w:t>
      </w:r>
      <w:r w:rsidRPr="00B84A5E">
        <w:t>acrolein</w:t>
      </w:r>
      <w:r>
        <w:t xml:space="preserve"> in H</w:t>
      </w:r>
      <w:r w:rsidRPr="00DD1882">
        <w:rPr>
          <w:vertAlign w:val="subscript"/>
        </w:rPr>
        <w:t>2</w:t>
      </w:r>
      <w:r>
        <w:t>O and</w:t>
      </w:r>
      <w:r w:rsidRPr="00BD3F34">
        <w:t xml:space="preserve"> N</w:t>
      </w:r>
      <w:r w:rsidRPr="0085715B">
        <w:rPr>
          <w:vertAlign w:val="subscript"/>
        </w:rPr>
        <w:t>2</w:t>
      </w:r>
      <w:r>
        <w:t>.</w:t>
      </w:r>
    </w:p>
    <w:p w14:paraId="4343C065" w14:textId="77777777" w:rsidR="006700C9" w:rsidRDefault="006700C9" w:rsidP="006700C9"/>
    <w:p w14:paraId="1938AD8C" w14:textId="77777777" w:rsidR="006700C9" w:rsidRDefault="006700C9" w:rsidP="006700C9">
      <w:pPr>
        <w:keepNext/>
      </w:pPr>
      <w:r>
        <w:rPr>
          <w:noProof/>
        </w:rPr>
        <w:drawing>
          <wp:inline distT="0" distB="0" distL="0" distR="0" wp14:anchorId="45A2FDEC" wp14:editId="18F4297E">
            <wp:extent cx="5911191" cy="265889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38"/>
                    <a:stretch/>
                  </pic:blipFill>
                  <pic:spPr bwMode="auto">
                    <a:xfrm>
                      <a:off x="0" y="0"/>
                      <a:ext cx="5943759" cy="267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6698F2" w14:textId="77777777" w:rsidR="006700C9" w:rsidRDefault="006700C9" w:rsidP="006700C9">
      <w:pPr>
        <w:pStyle w:val="Caption"/>
      </w:pPr>
      <w:bookmarkStart w:id="18" w:name="_Ref41305110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  <w:bookmarkEnd w:id="18"/>
      <w:r>
        <w:t xml:space="preserve">. </w:t>
      </w:r>
      <w:r w:rsidRPr="00142DA6">
        <w:rPr>
          <w:vertAlign w:val="superscript"/>
        </w:rPr>
        <w:t>1</w:t>
      </w:r>
      <w:r>
        <w:t xml:space="preserve">H (left) and </w:t>
      </w:r>
      <w:r w:rsidRPr="00142DA6">
        <w:rPr>
          <w:vertAlign w:val="superscript"/>
        </w:rPr>
        <w:t>13</w:t>
      </w:r>
      <w:r>
        <w:t xml:space="preserve">C (right) MAS NMR spectra of </w:t>
      </w:r>
      <w:r w:rsidRPr="00B84A5E">
        <w:t xml:space="preserve">20 </w:t>
      </w:r>
      <w:proofErr w:type="spellStart"/>
      <w:r w:rsidRPr="00B84A5E">
        <w:t>μL</w:t>
      </w:r>
      <w:proofErr w:type="spellEnd"/>
      <w:r w:rsidRPr="00B84A5E">
        <w:t xml:space="preserve"> </w:t>
      </w:r>
      <w:r>
        <w:t xml:space="preserve">0.5% </w:t>
      </w:r>
      <w:r w:rsidRPr="00B84A5E">
        <w:t>acrolein</w:t>
      </w:r>
      <w:r>
        <w:t xml:space="preserve"> in H</w:t>
      </w:r>
      <w:r w:rsidRPr="00DD1882">
        <w:rPr>
          <w:vertAlign w:val="subscript"/>
        </w:rPr>
        <w:t>2</w:t>
      </w:r>
      <w:r>
        <w:t>O and</w:t>
      </w:r>
      <w:r w:rsidRPr="00B84A5E">
        <w:t xml:space="preserve"> 75 </w:t>
      </w:r>
      <w:proofErr w:type="spellStart"/>
      <w:r w:rsidRPr="00B84A5E">
        <w:t>psig</w:t>
      </w:r>
      <w:proofErr w:type="spellEnd"/>
      <w:r w:rsidRPr="00B84A5E">
        <w:t xml:space="preserve"> O</w:t>
      </w:r>
      <w:r w:rsidRPr="00E83B78">
        <w:rPr>
          <w:vertAlign w:val="subscript"/>
        </w:rPr>
        <w:t>2</w:t>
      </w:r>
      <w:r>
        <w:t>. CO</w:t>
      </w:r>
      <w:r w:rsidRPr="00E83B78">
        <w:rPr>
          <w:vertAlign w:val="subscript"/>
        </w:rPr>
        <w:t>2</w:t>
      </w:r>
      <w:r>
        <w:t xml:space="preserve"> is the only peak in common with the mixed propylene glycol and glycerol experiment.</w:t>
      </w:r>
    </w:p>
    <w:p w14:paraId="31064186" w14:textId="77777777" w:rsidR="006700C9" w:rsidRDefault="006700C9" w:rsidP="006700C9"/>
    <w:p w14:paraId="580C81B4" w14:textId="77777777" w:rsidR="006700C9" w:rsidRDefault="006700C9" w:rsidP="006700C9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9E889AF" wp14:editId="18F6E049">
            <wp:extent cx="2962275" cy="166687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46417" b="53875"/>
                    <a:stretch/>
                  </pic:blipFill>
                  <pic:spPr bwMode="auto">
                    <a:xfrm>
                      <a:off x="0" y="0"/>
                      <a:ext cx="2967602" cy="166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D8AFED" w14:textId="77777777" w:rsidR="006700C9" w:rsidRDefault="006700C9" w:rsidP="006700C9">
      <w:pPr>
        <w:pStyle w:val="Caption"/>
      </w:pPr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  <w:r>
        <w:t>. Decomposition pathway for formaldehyde.</w:t>
      </w:r>
    </w:p>
    <w:p w14:paraId="7DE2199F" w14:textId="77777777" w:rsidR="006700C9" w:rsidRDefault="006700C9" w:rsidP="006700C9"/>
    <w:p w14:paraId="65FDD2C9" w14:textId="77777777" w:rsidR="006700C9" w:rsidRDefault="006700C9" w:rsidP="006700C9">
      <w:pPr>
        <w:keepNext/>
        <w:jc w:val="center"/>
      </w:pPr>
      <w:r w:rsidRPr="001C5D69">
        <w:rPr>
          <w:noProof/>
        </w:rPr>
        <w:drawing>
          <wp:inline distT="0" distB="0" distL="0" distR="0" wp14:anchorId="5206FE9A" wp14:editId="7162289E">
            <wp:extent cx="4273550" cy="320357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C43C2" w14:textId="77777777" w:rsidR="006700C9" w:rsidRDefault="006700C9" w:rsidP="006700C9">
      <w:pPr>
        <w:pStyle w:val="Caption"/>
      </w:pPr>
      <w:bookmarkStart w:id="19" w:name="_Ref42104874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  <w:bookmarkEnd w:id="19"/>
      <w:r>
        <w:t xml:space="preserve">. Time sequence of in situ </w:t>
      </w:r>
      <w:r w:rsidRPr="001C5D69">
        <w:rPr>
          <w:vertAlign w:val="superscript"/>
        </w:rPr>
        <w:t>13</w:t>
      </w:r>
      <w:r>
        <w:t xml:space="preserve">C MAS NMR of 20 </w:t>
      </w:r>
      <w:proofErr w:type="spellStart"/>
      <w:r w:rsidRPr="00B84A5E">
        <w:t>μ</w:t>
      </w:r>
      <w:r>
        <w:t>l</w:t>
      </w:r>
      <w:proofErr w:type="spellEnd"/>
      <w:r>
        <w:t xml:space="preserve"> glycerol (black), 20 </w:t>
      </w:r>
      <w:proofErr w:type="spellStart"/>
      <w:r w:rsidRPr="00B84A5E">
        <w:t>μ</w:t>
      </w:r>
      <w:r>
        <w:t>l</w:t>
      </w:r>
      <w:proofErr w:type="spellEnd"/>
      <w:r>
        <w:t xml:space="preserve"> propylene glycol (red), and a mixture 20 </w:t>
      </w:r>
      <w:proofErr w:type="spellStart"/>
      <w:r w:rsidRPr="00B84A5E">
        <w:t>μ</w:t>
      </w:r>
      <w:r>
        <w:t>l</w:t>
      </w:r>
      <w:proofErr w:type="spellEnd"/>
      <w:r>
        <w:t xml:space="preserve">/20 </w:t>
      </w:r>
      <w:proofErr w:type="spellStart"/>
      <w:r w:rsidRPr="00B84A5E">
        <w:t>μ</w:t>
      </w:r>
      <w:r>
        <w:t>l</w:t>
      </w:r>
      <w:proofErr w:type="spellEnd"/>
      <w:r>
        <w:t xml:space="preserve"> (blue) in 75 </w:t>
      </w:r>
      <w:proofErr w:type="spellStart"/>
      <w:r>
        <w:t>psig</w:t>
      </w:r>
      <w:proofErr w:type="spellEnd"/>
      <w:r>
        <w:t xml:space="preserve"> O</w:t>
      </w:r>
      <w:r w:rsidRPr="001C5D69">
        <w:rPr>
          <w:vertAlign w:val="subscript"/>
        </w:rPr>
        <w:t>2</w:t>
      </w:r>
      <w:r>
        <w:t>.</w:t>
      </w:r>
    </w:p>
    <w:p w14:paraId="0110420C" w14:textId="77777777" w:rsidR="006700C9" w:rsidRDefault="006700C9" w:rsidP="006700C9">
      <w:pPr>
        <w:jc w:val="center"/>
      </w:pPr>
    </w:p>
    <w:p w14:paraId="67C26E4B" w14:textId="77777777" w:rsidR="006700C9" w:rsidRDefault="006700C9" w:rsidP="006700C9">
      <w:pPr>
        <w:jc w:val="center"/>
      </w:pPr>
    </w:p>
    <w:p w14:paraId="290E2C55" w14:textId="77777777" w:rsidR="006700C9" w:rsidRDefault="006700C9" w:rsidP="006700C9">
      <w:pPr>
        <w:keepNext/>
        <w:jc w:val="center"/>
      </w:pPr>
      <w:r w:rsidRPr="00066584">
        <w:rPr>
          <w:noProof/>
        </w:rPr>
        <w:lastRenderedPageBreak/>
        <w:drawing>
          <wp:inline distT="0" distB="0" distL="0" distR="0" wp14:anchorId="5DBD2AF6" wp14:editId="3D25F90F">
            <wp:extent cx="3196860" cy="2905033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2" t="9312" r="11227"/>
                    <a:stretch/>
                  </pic:blipFill>
                  <pic:spPr bwMode="auto">
                    <a:xfrm>
                      <a:off x="0" y="0"/>
                      <a:ext cx="3197110" cy="290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78C34" w14:textId="77777777" w:rsidR="006700C9" w:rsidRPr="008E421A" w:rsidRDefault="006700C9" w:rsidP="006700C9">
      <w:pPr>
        <w:pStyle w:val="Caption"/>
      </w:pPr>
      <w:bookmarkStart w:id="20" w:name="_Ref41325577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  <w:bookmarkEnd w:id="20"/>
      <w:r>
        <w:t xml:space="preserve">. </w:t>
      </w:r>
      <w:r w:rsidRPr="008E421A">
        <w:rPr>
          <w:vertAlign w:val="superscript"/>
        </w:rPr>
        <w:t>13</w:t>
      </w:r>
      <w:r>
        <w:t>C NMR spectrum of 18.7 mg Cr</w:t>
      </w:r>
      <w:r w:rsidRPr="00FE44E3">
        <w:rPr>
          <w:vertAlign w:val="subscript"/>
        </w:rPr>
        <w:t>2</w:t>
      </w:r>
      <w:r>
        <w:t>O</w:t>
      </w:r>
      <w:r w:rsidRPr="00FE44E3">
        <w:rPr>
          <w:vertAlign w:val="subscript"/>
        </w:rPr>
        <w:t>3</w:t>
      </w:r>
      <w:r>
        <w:t xml:space="preserve"> with 75</w:t>
      </w:r>
      <w:r w:rsidRPr="008E421A">
        <w:t xml:space="preserve"> </w:t>
      </w:r>
      <w:proofErr w:type="spellStart"/>
      <w:r w:rsidRPr="00B84A5E">
        <w:t>μL</w:t>
      </w:r>
      <w:proofErr w:type="spellEnd"/>
      <w:r>
        <w:t xml:space="preserve"> of propylene glycol, 75 </w:t>
      </w:r>
      <w:proofErr w:type="spellStart"/>
      <w:r w:rsidRPr="00B84A5E">
        <w:t>μL</w:t>
      </w:r>
      <w:proofErr w:type="spellEnd"/>
      <w:r>
        <w:t xml:space="preserve"> of glycerol in the absence of O</w:t>
      </w:r>
      <w:r w:rsidRPr="00FE44E3">
        <w:rPr>
          <w:vertAlign w:val="subscript"/>
        </w:rPr>
        <w:t>2</w:t>
      </w:r>
      <w:r>
        <w:rPr>
          <w:vertAlign w:val="subscript"/>
        </w:rPr>
        <w:t xml:space="preserve"> </w:t>
      </w:r>
      <w:r>
        <w:t>after thermal treatment at 175</w:t>
      </w:r>
      <w:r>
        <w:rPr>
          <w:rFonts w:cs="Times New Roman"/>
        </w:rPr>
        <w:t>°</w:t>
      </w:r>
      <w:r>
        <w:t>C for 30 hours and 220</w:t>
      </w:r>
      <w:r>
        <w:rPr>
          <w:rFonts w:cs="Times New Roman"/>
        </w:rPr>
        <w:t>°</w:t>
      </w:r>
      <w:r>
        <w:t>C for 10 hours.</w:t>
      </w:r>
    </w:p>
    <w:p w14:paraId="455A59C4" w14:textId="77777777" w:rsidR="006700C9" w:rsidRDefault="006700C9" w:rsidP="006700C9">
      <w:pPr>
        <w:rPr>
          <w:vertAlign w:val="subscript"/>
        </w:rPr>
      </w:pPr>
    </w:p>
    <w:p w14:paraId="36329ADB" w14:textId="77777777" w:rsidR="006700C9" w:rsidRDefault="006700C9" w:rsidP="006700C9">
      <w:pPr>
        <w:keepNext/>
      </w:pPr>
      <w:r>
        <w:rPr>
          <w:noProof/>
        </w:rPr>
        <w:drawing>
          <wp:inline distT="0" distB="0" distL="0" distR="0" wp14:anchorId="74D0782E" wp14:editId="7C9F84B4">
            <wp:extent cx="5764117" cy="2887980"/>
            <wp:effectExtent l="0" t="0" r="825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3"/>
                    <a:stretch/>
                  </pic:blipFill>
                  <pic:spPr bwMode="auto">
                    <a:xfrm>
                      <a:off x="0" y="0"/>
                      <a:ext cx="5787726" cy="289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B978D" w14:textId="77777777" w:rsidR="006700C9" w:rsidRDefault="006700C9" w:rsidP="006700C9">
      <w:pPr>
        <w:pStyle w:val="Caption"/>
      </w:pPr>
      <w:bookmarkStart w:id="21" w:name="_Ref41325944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  <w:bookmarkEnd w:id="21"/>
      <w:r>
        <w:t>.</w:t>
      </w:r>
      <w:r w:rsidRPr="0090552F">
        <w:t xml:space="preserve"> </w:t>
      </w:r>
      <w:r w:rsidRPr="00142DA6">
        <w:rPr>
          <w:vertAlign w:val="superscript"/>
        </w:rPr>
        <w:t>1</w:t>
      </w:r>
      <w:r>
        <w:t xml:space="preserve">H (left) and </w:t>
      </w:r>
      <w:r w:rsidRPr="00142DA6">
        <w:rPr>
          <w:vertAlign w:val="superscript"/>
        </w:rPr>
        <w:t>13</w:t>
      </w:r>
      <w:r>
        <w:t xml:space="preserve">C (right) MAS NMR spectra </w:t>
      </w:r>
      <w:r w:rsidRPr="0010687B">
        <w:t>86 mg Cr</w:t>
      </w:r>
      <w:r w:rsidRPr="0010687B">
        <w:rPr>
          <w:vertAlign w:val="subscript"/>
        </w:rPr>
        <w:t>2</w:t>
      </w:r>
      <w:r w:rsidRPr="0010687B">
        <w:t>O</w:t>
      </w:r>
      <w:r w:rsidRPr="0010687B">
        <w:rPr>
          <w:vertAlign w:val="subscript"/>
        </w:rPr>
        <w:t>3</w:t>
      </w:r>
      <w:r w:rsidRPr="0010687B">
        <w:t xml:space="preserve"> </w:t>
      </w:r>
      <w:r>
        <w:t xml:space="preserve">with </w:t>
      </w:r>
      <w:r w:rsidRPr="0010687B">
        <w:t xml:space="preserve">20 </w:t>
      </w:r>
      <w:r w:rsidRPr="0010687B">
        <w:rPr>
          <w:lang w:val="el-GR"/>
        </w:rPr>
        <w:t>μ</w:t>
      </w:r>
      <w:r w:rsidRPr="0010687B">
        <w:t xml:space="preserve">L </w:t>
      </w:r>
      <w:r>
        <w:t>propylene glycol,</w:t>
      </w:r>
      <w:r w:rsidRPr="0010687B">
        <w:t xml:space="preserve"> 20 ul </w:t>
      </w:r>
      <w:r>
        <w:t>glycerol</w:t>
      </w:r>
      <w:r w:rsidRPr="0010687B">
        <w:t>,</w:t>
      </w:r>
      <w:r>
        <w:t xml:space="preserve"> and</w:t>
      </w:r>
      <w:r w:rsidRPr="0010687B">
        <w:t xml:space="preserve"> 75 </w:t>
      </w:r>
      <w:proofErr w:type="spellStart"/>
      <w:r w:rsidRPr="0010687B">
        <w:t>psig</w:t>
      </w:r>
      <w:proofErr w:type="spellEnd"/>
      <w:r w:rsidRPr="0010687B">
        <w:t xml:space="preserve"> O</w:t>
      </w:r>
      <w:r w:rsidRPr="0010687B">
        <w:rPr>
          <w:vertAlign w:val="subscript"/>
        </w:rPr>
        <w:t>2</w:t>
      </w:r>
      <w:r>
        <w:t>.</w:t>
      </w:r>
    </w:p>
    <w:p w14:paraId="10A1EDD1" w14:textId="77777777" w:rsidR="006700C9" w:rsidRDefault="006700C9" w:rsidP="006700C9"/>
    <w:p w14:paraId="2F2D2C7D" w14:textId="77777777" w:rsidR="006700C9" w:rsidRDefault="006700C9" w:rsidP="006700C9">
      <w:pPr>
        <w:keepNext/>
      </w:pPr>
      <w:r>
        <w:rPr>
          <w:noProof/>
        </w:rPr>
        <w:lastRenderedPageBreak/>
        <w:drawing>
          <wp:inline distT="0" distB="0" distL="0" distR="0" wp14:anchorId="0EB2E14F" wp14:editId="7F7A472C">
            <wp:extent cx="6217380" cy="2695991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589" cy="2703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108EC6" w14:textId="77777777" w:rsidR="006700C9" w:rsidRPr="0090552F" w:rsidRDefault="006700C9" w:rsidP="006700C9">
      <w:pPr>
        <w:pStyle w:val="Caption"/>
      </w:pPr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  <w:r>
        <w:t xml:space="preserve">. </w:t>
      </w:r>
      <w:r w:rsidRPr="00142DA6">
        <w:rPr>
          <w:vertAlign w:val="superscript"/>
        </w:rPr>
        <w:t>1</w:t>
      </w:r>
      <w:r>
        <w:t xml:space="preserve">H (left) and </w:t>
      </w:r>
      <w:r w:rsidRPr="00142DA6">
        <w:rPr>
          <w:vertAlign w:val="superscript"/>
        </w:rPr>
        <w:t>13</w:t>
      </w:r>
      <w:r>
        <w:t xml:space="preserve">C (right) MAS NMR spectra of </w:t>
      </w:r>
      <w:r w:rsidRPr="00CE7744">
        <w:t>51.3 mg ZrO</w:t>
      </w:r>
      <w:r w:rsidRPr="00CE7744">
        <w:rPr>
          <w:vertAlign w:val="subscript"/>
        </w:rPr>
        <w:t>2</w:t>
      </w:r>
      <w:r w:rsidRPr="00CE7744">
        <w:t xml:space="preserve"> </w:t>
      </w:r>
      <w:r>
        <w:t xml:space="preserve">with </w:t>
      </w:r>
      <w:r w:rsidRPr="00CE7744">
        <w:t xml:space="preserve">20 </w:t>
      </w:r>
      <w:r w:rsidRPr="00CE7744">
        <w:rPr>
          <w:lang w:val="el-GR"/>
        </w:rPr>
        <w:t>μ</w:t>
      </w:r>
      <w:r w:rsidRPr="00CE7744">
        <w:t xml:space="preserve">L </w:t>
      </w:r>
      <w:r>
        <w:t>propylene glycol</w:t>
      </w:r>
      <w:r w:rsidRPr="00CE7744">
        <w:t>, 20</w:t>
      </w:r>
      <w:r>
        <w:t xml:space="preserve"> </w:t>
      </w:r>
      <w:r w:rsidRPr="00CE7744">
        <w:rPr>
          <w:lang w:val="el-GR"/>
        </w:rPr>
        <w:t>μ</w:t>
      </w:r>
      <w:r w:rsidRPr="00CE7744">
        <w:t>l glyc</w:t>
      </w:r>
      <w:r>
        <w:t>erol and</w:t>
      </w:r>
      <w:r w:rsidRPr="00CE7744">
        <w:t xml:space="preserve"> 76 </w:t>
      </w:r>
      <w:proofErr w:type="spellStart"/>
      <w:r w:rsidRPr="00CE7744">
        <w:t>psig</w:t>
      </w:r>
      <w:proofErr w:type="spellEnd"/>
      <w:r w:rsidRPr="00CE7744">
        <w:t xml:space="preserve"> O</w:t>
      </w:r>
      <w:r w:rsidRPr="00CE7744">
        <w:rPr>
          <w:vertAlign w:val="subscript"/>
        </w:rPr>
        <w:t>2</w:t>
      </w:r>
      <w:r>
        <w:t>.</w:t>
      </w:r>
    </w:p>
    <w:p w14:paraId="713F73C1" w14:textId="77777777" w:rsidR="00B01087" w:rsidRDefault="00B01087"/>
    <w:sectPr w:rsidR="00B01087" w:rsidSect="00283637">
      <w:footerReference w:type="default" r:id="rId65"/>
      <w:pgSz w:w="12240" w:h="15840"/>
      <w:pgMar w:top="1440" w:right="1440" w:bottom="1440" w:left="1440" w:header="720" w:footer="720" w:gutter="0"/>
      <w:pgNumType w:start="1"/>
      <w:cols w:space="18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592153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095B06" w14:textId="77777777" w:rsidR="0000247A" w:rsidRDefault="006700C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EF5A85B" w14:textId="77777777" w:rsidR="0000247A" w:rsidRDefault="006700C9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0C9"/>
    <w:rsid w:val="006700C9"/>
    <w:rsid w:val="00AB47D2"/>
    <w:rsid w:val="00B01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FD543A"/>
  <w15:chartTrackingRefBased/>
  <w15:docId w15:val="{15AD7861-A131-42D5-92F2-2345347ED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00C9"/>
    <w:pPr>
      <w:spacing w:after="0" w:line="480" w:lineRule="auto"/>
    </w:pPr>
    <w:rPr>
      <w:rFonts w:ascii="Times New Roman" w:eastAsia="SimSu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00C9"/>
    <w:pPr>
      <w:keepNext/>
      <w:keepLines/>
      <w:spacing w:before="24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00C9"/>
    <w:pPr>
      <w:keepNext/>
      <w:keepLines/>
      <w:spacing w:before="40"/>
      <w:outlineLvl w:val="1"/>
    </w:pPr>
    <w:rPr>
      <w:rFonts w:eastAsiaTheme="majorEastAsia" w:cstheme="majorBidi"/>
      <w:i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700C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00C9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700C9"/>
    <w:rPr>
      <w:rFonts w:ascii="Times New Roman" w:eastAsiaTheme="majorEastAsia" w:hAnsi="Times New Roman" w:cstheme="majorBidi"/>
      <w:i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700C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700C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00C9"/>
    <w:rPr>
      <w:rFonts w:ascii="Times New Roman" w:eastAsia="SimSu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6700C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00C9"/>
    <w:rPr>
      <w:rFonts w:ascii="Times New Roman" w:eastAsia="SimSun" w:hAnsi="Times New Roman"/>
      <w:sz w:val="24"/>
    </w:rPr>
  </w:style>
  <w:style w:type="character" w:styleId="Hyperlink">
    <w:name w:val="Hyperlink"/>
    <w:basedOn w:val="DefaultParagraphFont"/>
    <w:uiPriority w:val="99"/>
    <w:unhideWhenUsed/>
    <w:rsid w:val="006700C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00C9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Char"/>
    <w:rsid w:val="006700C9"/>
    <w:pPr>
      <w:jc w:val="center"/>
    </w:pPr>
    <w:rPr>
      <w:rFonts w:cs="Times New Roman"/>
      <w:noProof/>
      <w:sz w:val="18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700C9"/>
    <w:rPr>
      <w:rFonts w:ascii="Times New Roman" w:eastAsia="SimSun" w:hAnsi="Times New Roman" w:cs="Times New Roman"/>
      <w:noProof/>
      <w:sz w:val="18"/>
    </w:rPr>
  </w:style>
  <w:style w:type="paragraph" w:customStyle="1" w:styleId="EndNoteBibliography">
    <w:name w:val="EndNote Bibliography"/>
    <w:basedOn w:val="Normal"/>
    <w:link w:val="EndNoteBibliographyChar"/>
    <w:rsid w:val="006700C9"/>
    <w:pPr>
      <w:spacing w:line="240" w:lineRule="auto"/>
    </w:pPr>
    <w:rPr>
      <w:rFonts w:cs="Times New Roman"/>
      <w:noProof/>
      <w:sz w:val="18"/>
    </w:rPr>
  </w:style>
  <w:style w:type="character" w:customStyle="1" w:styleId="EndNoteBibliographyChar">
    <w:name w:val="EndNote Bibliography Char"/>
    <w:basedOn w:val="DefaultParagraphFont"/>
    <w:link w:val="EndNoteBibliography"/>
    <w:rsid w:val="006700C9"/>
    <w:rPr>
      <w:rFonts w:ascii="Times New Roman" w:eastAsia="SimSun" w:hAnsi="Times New Roman" w:cs="Times New Roman"/>
      <w:noProof/>
      <w:sz w:val="18"/>
    </w:rPr>
  </w:style>
  <w:style w:type="table" w:styleId="TableGrid">
    <w:name w:val="Table Grid"/>
    <w:basedOn w:val="TableNormal"/>
    <w:uiPriority w:val="39"/>
    <w:rsid w:val="006700C9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700C9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6700C9"/>
    <w:pPr>
      <w:spacing w:after="200" w:line="240" w:lineRule="auto"/>
      <w:jc w:val="center"/>
    </w:pPr>
    <w:rPr>
      <w:i/>
      <w:iCs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00C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0C9"/>
    <w:rPr>
      <w:rFonts w:ascii="Segoe UI" w:eastAsia="SimSu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700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00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00C9"/>
    <w:rPr>
      <w:rFonts w:ascii="Times New Roman" w:eastAsia="SimSu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00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00C9"/>
    <w:rPr>
      <w:rFonts w:ascii="Times New Roman" w:eastAsia="SimSun" w:hAnsi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700C9"/>
    <w:pPr>
      <w:spacing w:after="0" w:line="240" w:lineRule="auto"/>
    </w:pPr>
    <w:rPr>
      <w:rFonts w:ascii="Times New Roman" w:eastAsia="SimSu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9" Type="http://schemas.openxmlformats.org/officeDocument/2006/relationships/image" Target="media/image26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fontTable" Target="fontTable.xml"/><Relationship Id="rId5" Type="http://schemas.openxmlformats.org/officeDocument/2006/relationships/image" Target="media/image2.png"/><Relationship Id="rId61" Type="http://schemas.openxmlformats.org/officeDocument/2006/relationships/image" Target="media/image58.emf"/><Relationship Id="rId19" Type="http://schemas.openxmlformats.org/officeDocument/2006/relationships/image" Target="media/image1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theme" Target="theme/theme1.xml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54" Type="http://schemas.openxmlformats.org/officeDocument/2006/relationships/image" Target="media/image51.png"/><Relationship Id="rId62" Type="http://schemas.openxmlformats.org/officeDocument/2006/relationships/image" Target="media/image59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png"/><Relationship Id="rId57" Type="http://schemas.openxmlformats.org/officeDocument/2006/relationships/image" Target="media/image54.emf"/><Relationship Id="rId10" Type="http://schemas.openxmlformats.org/officeDocument/2006/relationships/image" Target="media/image7.png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60" Type="http://schemas.openxmlformats.org/officeDocument/2006/relationships/image" Target="media/image57.png"/><Relationship Id="rId65" Type="http://schemas.openxmlformats.org/officeDocument/2006/relationships/footer" Target="footer1.xml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9" Type="http://schemas.openxmlformats.org/officeDocument/2006/relationships/image" Target="media/image3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1134</Words>
  <Characters>6464</Characters>
  <Application>Microsoft Office Word</Application>
  <DocSecurity>0</DocSecurity>
  <Lines>53</Lines>
  <Paragraphs>15</Paragraphs>
  <ScaleCrop>false</ScaleCrop>
  <Company/>
  <LinksUpToDate>false</LinksUpToDate>
  <CharactersWithSpaces>7583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Jaegers</dc:creator>
  <cp:keywords/>
  <dc:description/>
  <cp:lastModifiedBy>Nicholas Jaegers</cp:lastModifiedBy>
  <cp:revision>1</cp:revision>
  <dcterms:created xsi:type="dcterms:W3CDTF">2021-02-17T23:55:00Z</dcterms:created>
  <dcterms:modified xsi:type="dcterms:W3CDTF">2021-02-17T23:56:00Z</dcterms:modified>
</cp:coreProperties>
</file>